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56" w:rsidRDefault="00F17A56" w:rsidP="00611AFE">
      <w:bookmarkStart w:id="0" w:name="_GoBack"/>
      <w:bookmarkEnd w:id="0"/>
    </w:p>
    <w:p w:rsidR="00F17A56" w:rsidRDefault="00F17A56" w:rsidP="006954D7">
      <w:pPr>
        <w:autoSpaceDE w:val="0"/>
        <w:autoSpaceDN w:val="0"/>
        <w:adjustRightInd w:val="0"/>
        <w:spacing w:after="0" w:line="240" w:lineRule="auto"/>
        <w:rPr>
          <w:rFonts w:ascii="Calibri" w:eastAsia="Times New Roman" w:hAnsi="Calibri" w:cs="Times New Roman"/>
          <w:color w:val="000000"/>
          <w:kern w:val="28"/>
        </w:rPr>
      </w:pPr>
    </w:p>
    <w:p w:rsidR="006954D7" w:rsidRPr="00A05504" w:rsidRDefault="00B96864" w:rsidP="006954D7">
      <w:pPr>
        <w:autoSpaceDE w:val="0"/>
        <w:autoSpaceDN w:val="0"/>
        <w:adjustRightInd w:val="0"/>
        <w:spacing w:after="0" w:line="240" w:lineRule="auto"/>
        <w:rPr>
          <w:rFonts w:ascii="Calibri" w:eastAsia="Times New Roman" w:hAnsi="Calibri" w:cs="Times New Roman"/>
          <w:color w:val="000000"/>
          <w:kern w:val="28"/>
        </w:rPr>
      </w:pPr>
      <w:r>
        <w:rPr>
          <w:rFonts w:ascii="Calibri" w:eastAsia="Times New Roman" w:hAnsi="Calibri" w:cs="Times New Roman"/>
          <w:noProof/>
          <w:color w:val="000000"/>
          <w:ker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6.5pt;margin-top:-92pt;width:194.7pt;height:150.8pt;z-index:-251658752;mso-position-horizontal-relative:text;mso-position-vertical-relative:text">
            <v:imagedata r:id="rId8" o:title=""/>
          </v:shape>
          <o:OLEObject Type="Embed" ProgID="AcroExch.Document.7" ShapeID="_x0000_s1027" DrawAspect="Content" ObjectID="_1499251944" r:id="rId9"/>
        </w:pict>
      </w:r>
      <w:r w:rsidR="006954D7" w:rsidRPr="006954D7">
        <w:rPr>
          <w:rFonts w:ascii="Calibri" w:eastAsia="Times New Roman" w:hAnsi="Calibri" w:cs="Times New Roman"/>
          <w:color w:val="000000"/>
          <w:kern w:val="28"/>
        </w:rPr>
        <w:t xml:space="preserve">Name________________________________________ </w:t>
      </w:r>
      <w:r w:rsidR="006954D7" w:rsidRPr="006954D7">
        <w:rPr>
          <w:rFonts w:ascii="Calibri" w:eastAsia="Times New Roman" w:hAnsi="Calibri" w:cs="Times New Roman"/>
          <w:color w:val="000000"/>
          <w:kern w:val="28"/>
        </w:rPr>
        <w:tab/>
      </w:r>
      <w:r w:rsidR="006954D7" w:rsidRPr="006954D7">
        <w:rPr>
          <w:rFonts w:ascii="Calibri" w:eastAsia="Times New Roman" w:hAnsi="Calibri" w:cs="Times New Roman"/>
          <w:color w:val="000000"/>
          <w:kern w:val="28"/>
        </w:rPr>
        <w:tab/>
        <w:t xml:space="preserve">  </w:t>
      </w:r>
      <w:r w:rsidR="00A273F3">
        <w:rPr>
          <w:rFonts w:ascii="Calibri" w:eastAsia="Times New Roman" w:hAnsi="Calibri" w:cs="Times New Roman"/>
          <w:color w:val="000000"/>
          <w:kern w:val="28"/>
        </w:rPr>
        <w:t xml:space="preserve">                        </w:t>
      </w:r>
      <w:r w:rsidR="006954D7" w:rsidRPr="006954D7">
        <w:rPr>
          <w:rFonts w:ascii="Calibri" w:eastAsia="Times New Roman" w:hAnsi="Calibri" w:cs="Times New Roman"/>
          <w:color w:val="000000"/>
          <w:kern w:val="28"/>
        </w:rPr>
        <w:t xml:space="preserve">   </w:t>
      </w:r>
      <w:r w:rsidR="006954D7" w:rsidRPr="006954D7">
        <w:rPr>
          <w:rFonts w:ascii="Calibri" w:eastAsia="Times New Roman" w:hAnsi="Calibri" w:cs="Times New Roman"/>
          <w:b/>
          <w:color w:val="000000"/>
          <w:kern w:val="28"/>
        </w:rPr>
        <w:t xml:space="preserve">Learning Plan Worksheet — </w:t>
      </w:r>
      <w:r w:rsidR="006954D7" w:rsidRPr="006954D7">
        <w:rPr>
          <w:rFonts w:ascii="Calibri" w:eastAsia="Times New Roman" w:hAnsi="Calibri" w:cs="Times New Roman"/>
          <w:b/>
          <w:color w:val="FF0000"/>
          <w:kern w:val="28"/>
        </w:rPr>
        <w:t xml:space="preserve">SOWK </w:t>
      </w:r>
      <w:r w:rsidR="001F4B1D">
        <w:rPr>
          <w:rFonts w:ascii="Calibri" w:eastAsia="Times New Roman" w:hAnsi="Calibri" w:cs="Times New Roman"/>
          <w:b/>
          <w:color w:val="FF0000"/>
          <w:kern w:val="28"/>
        </w:rPr>
        <w:t>7611</w:t>
      </w:r>
    </w:p>
    <w:p w:rsidR="006954D7" w:rsidRDefault="006954D7" w:rsidP="006954D7">
      <w:pPr>
        <w:autoSpaceDE w:val="0"/>
        <w:autoSpaceDN w:val="0"/>
        <w:adjustRightInd w:val="0"/>
        <w:spacing w:after="0" w:line="240" w:lineRule="auto"/>
        <w:rPr>
          <w:rFonts w:ascii="Calibri" w:eastAsia="Times New Roman" w:hAnsi="Calibri" w:cs="Times New Roman"/>
          <w:b/>
          <w:color w:val="000000"/>
          <w:kern w:val="28"/>
        </w:rPr>
      </w:pPr>
    </w:p>
    <w:p w:rsidR="00A05504" w:rsidRDefault="00A05504" w:rsidP="00A05504">
      <w:pPr>
        <w:autoSpaceDE w:val="0"/>
        <w:autoSpaceDN w:val="0"/>
        <w:adjustRightInd w:val="0"/>
        <w:spacing w:after="0" w:line="240" w:lineRule="auto"/>
        <w:rPr>
          <w:rFonts w:ascii="Calibri" w:eastAsia="Times New Roman" w:hAnsi="Calibri" w:cs="Times New Roman"/>
          <w:b/>
          <w:color w:val="AE0000"/>
          <w:kern w:val="28"/>
          <w:sz w:val="20"/>
          <w:szCs w:val="20"/>
        </w:rPr>
      </w:pPr>
    </w:p>
    <w:p w:rsidR="00A05504" w:rsidRPr="00A05504" w:rsidRDefault="00A05504" w:rsidP="00A05504">
      <w:pPr>
        <w:autoSpaceDE w:val="0"/>
        <w:autoSpaceDN w:val="0"/>
        <w:adjustRightInd w:val="0"/>
        <w:spacing w:after="0" w:line="240" w:lineRule="auto"/>
        <w:rPr>
          <w:rFonts w:ascii="Calibri" w:eastAsia="Times New Roman" w:hAnsi="Calibri" w:cs="Times New Roman"/>
          <w:b/>
          <w:color w:val="AE0000"/>
          <w:kern w:val="28"/>
          <w:sz w:val="20"/>
          <w:szCs w:val="20"/>
        </w:rPr>
      </w:pPr>
      <w:r w:rsidRPr="00A05504">
        <w:rPr>
          <w:rFonts w:ascii="Calibri" w:eastAsia="Times New Roman" w:hAnsi="Calibri" w:cs="Times New Roman"/>
          <w:b/>
          <w:color w:val="AE0000"/>
          <w:kern w:val="28"/>
          <w:sz w:val="20"/>
          <w:szCs w:val="20"/>
        </w:rPr>
        <w:t>Semester Evaluation Section/Course Outcomes</w:t>
      </w:r>
    </w:p>
    <w:p w:rsidR="00A05504" w:rsidRPr="00A05504" w:rsidRDefault="00A05504" w:rsidP="00A05504">
      <w:pPr>
        <w:autoSpaceDE w:val="0"/>
        <w:autoSpaceDN w:val="0"/>
        <w:adjustRightInd w:val="0"/>
        <w:spacing w:after="0" w:line="240" w:lineRule="auto"/>
        <w:rPr>
          <w:rFonts w:ascii="Calibri" w:eastAsia="Times New Roman" w:hAnsi="Calibri" w:cs="Times New Roman"/>
          <w:b/>
          <w:color w:val="000000"/>
          <w:kern w:val="28"/>
          <w:sz w:val="20"/>
          <w:szCs w:val="20"/>
        </w:rPr>
      </w:pPr>
      <w:r w:rsidRPr="00A05504">
        <w:rPr>
          <w:rFonts w:ascii="Calibri" w:eastAsia="Times New Roman" w:hAnsi="Calibri" w:cs="Times New Roman"/>
          <w:b/>
          <w:color w:val="000000"/>
          <w:kern w:val="28"/>
          <w:sz w:val="20"/>
          <w:szCs w:val="20"/>
        </w:rPr>
        <w:t>(</w:t>
      </w:r>
      <w:proofErr w:type="gramStart"/>
      <w:r w:rsidRPr="00A05504">
        <w:rPr>
          <w:rFonts w:ascii="Calibri" w:eastAsia="Times New Roman" w:hAnsi="Calibri" w:cs="Times New Roman"/>
          <w:b/>
          <w:color w:val="000000"/>
          <w:kern w:val="28"/>
          <w:sz w:val="20"/>
          <w:szCs w:val="20"/>
        </w:rPr>
        <w:t>was</w:t>
      </w:r>
      <w:proofErr w:type="gramEnd"/>
      <w:r w:rsidRPr="00A05504">
        <w:rPr>
          <w:rFonts w:ascii="Calibri" w:eastAsia="Times New Roman" w:hAnsi="Calibri" w:cs="Times New Roman"/>
          <w:b/>
          <w:color w:val="000000"/>
          <w:kern w:val="28"/>
          <w:sz w:val="20"/>
          <w:szCs w:val="20"/>
        </w:rPr>
        <w:t xml:space="preserve"> task performed and how well?)</w:t>
      </w:r>
    </w:p>
    <w:p w:rsidR="00A05504" w:rsidRPr="00A05504" w:rsidRDefault="00A05504" w:rsidP="00A05504">
      <w:pPr>
        <w:autoSpaceDE w:val="0"/>
        <w:autoSpaceDN w:val="0"/>
        <w:adjustRightInd w:val="0"/>
        <w:spacing w:after="0" w:line="240" w:lineRule="auto"/>
        <w:rPr>
          <w:rFonts w:ascii="Calibri" w:eastAsia="Times New Roman" w:hAnsi="Calibri" w:cs="Times New Roman"/>
          <w:b/>
          <w:color w:val="000000"/>
          <w:kern w:val="28"/>
          <w:sz w:val="20"/>
          <w:szCs w:val="20"/>
        </w:rPr>
      </w:pPr>
    </w:p>
    <w:p w:rsidR="00A05504" w:rsidRPr="00A05504" w:rsidRDefault="00A05504" w:rsidP="00A05504">
      <w:pPr>
        <w:autoSpaceDE w:val="0"/>
        <w:autoSpaceDN w:val="0"/>
        <w:adjustRightInd w:val="0"/>
        <w:jc w:val="both"/>
        <w:rPr>
          <w:rFonts w:ascii="Calibri" w:hAnsi="Calibri" w:cs="Calibri"/>
          <w:i/>
          <w:sz w:val="20"/>
          <w:szCs w:val="20"/>
        </w:rPr>
      </w:pPr>
      <w:r w:rsidRPr="00A05504">
        <w:rPr>
          <w:rFonts w:ascii="Calibri" w:hAnsi="Calibri" w:cs="Calibri"/>
          <w:i/>
          <w:sz w:val="20"/>
          <w:szCs w:val="20"/>
        </w:rPr>
        <w:t>The following 15 Concentration Practicum Objectives are designed to cover the two semesters of the sequence. Students will have two semesters to complete all objectives. These objectives are to be met through specific student practicum assignments outlined in the Learning Plan Worksheet.</w:t>
      </w:r>
    </w:p>
    <w:p w:rsidR="00A05504" w:rsidRPr="00A05504" w:rsidRDefault="00A05504" w:rsidP="00A05504">
      <w:pPr>
        <w:autoSpaceDE w:val="0"/>
        <w:autoSpaceDN w:val="0"/>
        <w:adjustRightInd w:val="0"/>
        <w:spacing w:after="0"/>
        <w:jc w:val="both"/>
        <w:rPr>
          <w:rFonts w:ascii="Calibri" w:hAnsi="Calibri" w:cs="Calibri"/>
          <w:sz w:val="20"/>
          <w:szCs w:val="20"/>
        </w:rPr>
      </w:pPr>
      <w:r w:rsidRPr="00A05504">
        <w:rPr>
          <w:rFonts w:ascii="Calibri" w:hAnsi="Calibri" w:cs="Calibri"/>
          <w:sz w:val="20"/>
          <w:szCs w:val="20"/>
        </w:rPr>
        <w:t xml:space="preserve">Successful completion of each objective can be demonstrated through student logs, verbal content presented in supervision, student recordings of all types, written papers such as the agency/community study, program assignment, client system assessment, as well as through assigned projects such as writing agency reports, grants, or manuals, the design and development of new programs or training modules, attendance at practicum related activities such as workshops or community presentations, participation in leadership development activities and community  </w:t>
      </w:r>
      <w:proofErr w:type="spellStart"/>
      <w:r w:rsidRPr="00A05504">
        <w:rPr>
          <w:rFonts w:ascii="Calibri" w:hAnsi="Calibri" w:cs="Calibri"/>
          <w:sz w:val="20"/>
          <w:szCs w:val="20"/>
        </w:rPr>
        <w:t>collaboratives</w:t>
      </w:r>
      <w:proofErr w:type="spellEnd"/>
      <w:r w:rsidRPr="00A05504">
        <w:rPr>
          <w:rFonts w:ascii="Calibri" w:hAnsi="Calibri" w:cs="Calibri"/>
          <w:sz w:val="20"/>
          <w:szCs w:val="20"/>
        </w:rPr>
        <w:t>, etc. Student’s performance of each specific competency outlined in the syllabus must be rated by the field instructor according to the following scale:</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1 – Unsatisfactory (did not meet expectations)</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2 – Marginal performance</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3 – Satisfactory performance (met expectations)</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4 – Above average performance</w:t>
      </w:r>
    </w:p>
    <w:p w:rsidR="00A05504" w:rsidRPr="00A05504" w:rsidRDefault="00A05504" w:rsidP="00A05504">
      <w:pPr>
        <w:ind w:left="1440"/>
        <w:rPr>
          <w:color w:val="AE0000"/>
          <w:sz w:val="20"/>
          <w:szCs w:val="20"/>
        </w:rPr>
      </w:pPr>
      <w:r w:rsidRPr="00A05504">
        <w:rPr>
          <w:rFonts w:ascii="Calibri" w:eastAsia="Times New Roman" w:hAnsi="Calibri" w:cs="Times New Roman"/>
          <w:color w:val="AE0000"/>
          <w:kern w:val="28"/>
          <w:sz w:val="20"/>
          <w:szCs w:val="20"/>
        </w:rPr>
        <w:t>5 – Outstanding performance</w:t>
      </w:r>
      <w:r w:rsidRPr="00A05504">
        <w:rPr>
          <w:color w:val="AE0000"/>
          <w:sz w:val="20"/>
          <w:szCs w:val="20"/>
        </w:rPr>
        <w:t xml:space="preserve"> (consistently exceeded expectations</w:t>
      </w:r>
      <w:proofErr w:type="gramStart"/>
      <w:r w:rsidRPr="00A05504">
        <w:rPr>
          <w:color w:val="AE0000"/>
          <w:sz w:val="20"/>
          <w:szCs w:val="20"/>
        </w:rPr>
        <w:t>)</w:t>
      </w:r>
      <w:proofErr w:type="gramEnd"/>
      <w:r w:rsidRPr="00A05504">
        <w:rPr>
          <w:color w:val="AE0000"/>
          <w:sz w:val="20"/>
          <w:szCs w:val="20"/>
        </w:rPr>
        <w:br/>
        <w:t>6 – Not Applicable</w:t>
      </w:r>
    </w:p>
    <w:p w:rsidR="00A05504" w:rsidRPr="00A05504" w:rsidRDefault="00A05504" w:rsidP="00A05504">
      <w:pPr>
        <w:rPr>
          <w:sz w:val="20"/>
          <w:szCs w:val="20"/>
        </w:rPr>
      </w:pPr>
      <w:r w:rsidRPr="00A05504">
        <w:rPr>
          <w:sz w:val="20"/>
          <w:szCs w:val="20"/>
        </w:rPr>
        <w:t>All program objectives will be graded based on the average of the course outcomes. A student will be assigned a letter grade of A, B, C, D or F depending on the average. If a student makes a D or F in practicum/seminar the student must repeat the course and a Corrective Action Plan will be activated. Students who receive a C, D, or F also receive deficiency points. Please see Student Handbook for explanation of deficiency points.</w:t>
      </w:r>
    </w:p>
    <w:p w:rsidR="00A05504" w:rsidRPr="00A05504" w:rsidRDefault="00A05504" w:rsidP="00A05504">
      <w:pPr>
        <w:rPr>
          <w:sz w:val="20"/>
          <w:szCs w:val="20"/>
        </w:rPr>
      </w:pPr>
      <w:r w:rsidRPr="00A05504">
        <w:rPr>
          <w:sz w:val="20"/>
          <w:szCs w:val="20"/>
        </w:rPr>
        <w:t xml:space="preserve">If a student receives a C on 4 out of the 14 Foundation Program Objectives for Foundation Practicum or 5 out of 15 Program Objectives for Concentration Practicum, the student will automatically receive a C for the course and a Corrective Action Plan will be required. </w:t>
      </w:r>
    </w:p>
    <w:p w:rsidR="00A05504" w:rsidRPr="00A05504" w:rsidRDefault="00A05504" w:rsidP="00A05504">
      <w:pPr>
        <w:rPr>
          <w:sz w:val="20"/>
          <w:szCs w:val="20"/>
        </w:rPr>
      </w:pPr>
      <w:r w:rsidRPr="00A05504">
        <w:rPr>
          <w:rFonts w:cs="Arial"/>
          <w:sz w:val="20"/>
          <w:szCs w:val="20"/>
        </w:rPr>
        <w:t>A student who</w:t>
      </w:r>
      <w:r w:rsidRPr="00A05504">
        <w:rPr>
          <w:rFonts w:cs="Arial"/>
          <w:b/>
          <w:sz w:val="20"/>
          <w:szCs w:val="20"/>
        </w:rPr>
        <w:t xml:space="preserve"> </w:t>
      </w:r>
      <w:r w:rsidRPr="00A05504">
        <w:rPr>
          <w:rFonts w:cs="Arial"/>
          <w:sz w:val="20"/>
          <w:szCs w:val="20"/>
        </w:rPr>
        <w:t>receives</w:t>
      </w:r>
      <w:r w:rsidRPr="00A05504">
        <w:rPr>
          <w:sz w:val="20"/>
          <w:szCs w:val="20"/>
        </w:rPr>
        <w:t xml:space="preserve"> a C or below on </w:t>
      </w:r>
      <w:r w:rsidRPr="00A05504">
        <w:rPr>
          <w:b/>
          <w:sz w:val="20"/>
          <w:szCs w:val="20"/>
        </w:rPr>
        <w:t>any</w:t>
      </w:r>
      <w:r w:rsidRPr="00A05504">
        <w:rPr>
          <w:sz w:val="20"/>
          <w:szCs w:val="20"/>
        </w:rPr>
        <w:t xml:space="preserve"> of the following Program Objectives listed below automatically will receive a C or below in practicum and a Corrective Action Plan (CAP) will be required: </w:t>
      </w:r>
    </w:p>
    <w:p w:rsidR="00A05504" w:rsidRPr="00A05504" w:rsidRDefault="00A05504" w:rsidP="00A05504">
      <w:pPr>
        <w:spacing w:after="0"/>
        <w:rPr>
          <w:b/>
          <w:sz w:val="20"/>
          <w:szCs w:val="20"/>
        </w:rPr>
      </w:pPr>
      <w:r w:rsidRPr="00A05504">
        <w:rPr>
          <w:b/>
          <w:sz w:val="20"/>
          <w:szCs w:val="20"/>
        </w:rPr>
        <w:t>Foundation Practicum 6600/6700</w:t>
      </w:r>
      <w:r w:rsidRPr="00A05504">
        <w:rPr>
          <w:b/>
          <w:sz w:val="20"/>
          <w:szCs w:val="20"/>
        </w:rPr>
        <w:tab/>
      </w:r>
      <w:r w:rsidRPr="00A05504">
        <w:rPr>
          <w:b/>
          <w:sz w:val="20"/>
          <w:szCs w:val="20"/>
        </w:rPr>
        <w:tab/>
      </w:r>
      <w:r w:rsidRPr="00A05504">
        <w:rPr>
          <w:b/>
          <w:sz w:val="20"/>
          <w:szCs w:val="20"/>
        </w:rPr>
        <w:tab/>
      </w:r>
      <w:r w:rsidRPr="00A05504">
        <w:rPr>
          <w:b/>
          <w:sz w:val="20"/>
          <w:szCs w:val="20"/>
        </w:rPr>
        <w:tab/>
        <w:t xml:space="preserve">Concentration Practicum 7611/7612 </w:t>
      </w:r>
    </w:p>
    <w:p w:rsidR="00A05504" w:rsidRPr="00A05504" w:rsidRDefault="00A05504" w:rsidP="00A05504">
      <w:pPr>
        <w:spacing w:after="0"/>
        <w:rPr>
          <w:sz w:val="20"/>
          <w:szCs w:val="20"/>
        </w:rPr>
      </w:pPr>
      <w:r w:rsidRPr="00A05504">
        <w:rPr>
          <w:sz w:val="20"/>
          <w:szCs w:val="20"/>
        </w:rPr>
        <w:t>FPO 11 Communication</w:t>
      </w:r>
      <w:r w:rsidRPr="00A05504">
        <w:rPr>
          <w:sz w:val="20"/>
          <w:szCs w:val="20"/>
        </w:rPr>
        <w:tab/>
      </w:r>
      <w:r w:rsidRPr="00A05504">
        <w:rPr>
          <w:sz w:val="20"/>
          <w:szCs w:val="20"/>
        </w:rPr>
        <w:tab/>
      </w:r>
      <w:r w:rsidRPr="00A05504">
        <w:rPr>
          <w:sz w:val="20"/>
          <w:szCs w:val="20"/>
        </w:rPr>
        <w:tab/>
      </w:r>
      <w:r w:rsidRPr="00A05504">
        <w:rPr>
          <w:sz w:val="20"/>
          <w:szCs w:val="20"/>
        </w:rPr>
        <w:tab/>
      </w:r>
      <w:r w:rsidRPr="00A05504">
        <w:rPr>
          <w:sz w:val="20"/>
          <w:szCs w:val="20"/>
        </w:rPr>
        <w:tab/>
        <w:t xml:space="preserve">FPO 11 Communication </w:t>
      </w:r>
    </w:p>
    <w:p w:rsidR="00A05504" w:rsidRPr="00A05504" w:rsidRDefault="00A05504" w:rsidP="00A05504">
      <w:pPr>
        <w:spacing w:after="0"/>
        <w:rPr>
          <w:sz w:val="20"/>
          <w:szCs w:val="20"/>
        </w:rPr>
      </w:pPr>
      <w:r w:rsidRPr="00A05504">
        <w:rPr>
          <w:sz w:val="20"/>
          <w:szCs w:val="20"/>
        </w:rPr>
        <w:t xml:space="preserve">FPO 12 Supervision and Feedback </w:t>
      </w:r>
      <w:r w:rsidRPr="00A05504">
        <w:rPr>
          <w:sz w:val="20"/>
          <w:szCs w:val="20"/>
        </w:rPr>
        <w:tab/>
      </w:r>
      <w:r w:rsidRPr="00A05504">
        <w:rPr>
          <w:sz w:val="20"/>
          <w:szCs w:val="20"/>
        </w:rPr>
        <w:tab/>
      </w:r>
      <w:r w:rsidRPr="00A05504">
        <w:rPr>
          <w:sz w:val="20"/>
          <w:szCs w:val="20"/>
        </w:rPr>
        <w:tab/>
      </w:r>
      <w:r w:rsidRPr="00A05504">
        <w:rPr>
          <w:sz w:val="20"/>
          <w:szCs w:val="20"/>
        </w:rPr>
        <w:tab/>
        <w:t>FPO 14 Professional Behavior</w:t>
      </w:r>
    </w:p>
    <w:p w:rsidR="00A05504" w:rsidRPr="00A05504" w:rsidRDefault="00A05504" w:rsidP="00A05504">
      <w:pPr>
        <w:spacing w:after="0"/>
        <w:rPr>
          <w:sz w:val="20"/>
          <w:szCs w:val="20"/>
        </w:rPr>
      </w:pPr>
      <w:r w:rsidRPr="00A05504">
        <w:rPr>
          <w:sz w:val="20"/>
          <w:szCs w:val="20"/>
        </w:rPr>
        <w:t>FPO 14 Professional Behavior</w:t>
      </w:r>
      <w:r w:rsidRPr="00A05504">
        <w:rPr>
          <w:sz w:val="20"/>
          <w:szCs w:val="20"/>
        </w:rPr>
        <w:tab/>
      </w:r>
      <w:r w:rsidRPr="00A05504">
        <w:rPr>
          <w:sz w:val="20"/>
          <w:szCs w:val="20"/>
        </w:rPr>
        <w:tab/>
      </w:r>
      <w:r w:rsidRPr="00A05504">
        <w:rPr>
          <w:sz w:val="20"/>
          <w:szCs w:val="20"/>
        </w:rPr>
        <w:tab/>
      </w:r>
      <w:r w:rsidRPr="00A05504">
        <w:rPr>
          <w:sz w:val="20"/>
          <w:szCs w:val="20"/>
        </w:rPr>
        <w:tab/>
        <w:t>CPO 15 Self Directed Practice</w:t>
      </w:r>
    </w:p>
    <w:p w:rsidR="00A05504" w:rsidRPr="00A05504" w:rsidRDefault="00A05504" w:rsidP="00A05504">
      <w:pPr>
        <w:ind w:left="4320" w:firstLine="720"/>
        <w:rPr>
          <w:sz w:val="20"/>
          <w:szCs w:val="20"/>
        </w:rPr>
      </w:pPr>
      <w:r w:rsidRPr="00A05504">
        <w:rPr>
          <w:sz w:val="20"/>
          <w:szCs w:val="20"/>
        </w:rPr>
        <w:t>CPO 19 Specialized theories and Models</w:t>
      </w:r>
    </w:p>
    <w:tbl>
      <w:tblPr>
        <w:tblpPr w:leftFromText="180" w:rightFromText="180" w:vertAnchor="page" w:horzAnchor="margin" w:tblpXSpec="center" w:tblpY="1893"/>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887C4D" w:rsidRPr="00C02C2A" w:rsidTr="00887C4D">
        <w:trPr>
          <w:trHeight w:val="713"/>
        </w:trPr>
        <w:tc>
          <w:tcPr>
            <w:tcW w:w="2502" w:type="dxa"/>
          </w:tcPr>
          <w:p w:rsidR="00887C4D" w:rsidRPr="00EF121D" w:rsidRDefault="00887C4D" w:rsidP="00887C4D">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887C4D" w:rsidRPr="00795BEA" w:rsidRDefault="00887C4D" w:rsidP="00887C4D">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887C4D" w:rsidRPr="00795BEA" w:rsidRDefault="00887C4D" w:rsidP="00887C4D">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887C4D" w:rsidRPr="00EF121D" w:rsidRDefault="00887C4D" w:rsidP="00887C4D">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887C4D" w:rsidRPr="00795BEA" w:rsidRDefault="00887C4D" w:rsidP="00887C4D">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887C4D" w:rsidRPr="00EF121D" w:rsidRDefault="00887C4D" w:rsidP="00887C4D">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887C4D" w:rsidRPr="00795BEA" w:rsidRDefault="00887C4D" w:rsidP="00887C4D">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887C4D" w:rsidRPr="00EF121D" w:rsidRDefault="00887C4D" w:rsidP="00887C4D">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887C4D" w:rsidRPr="00795BEA" w:rsidRDefault="00887C4D" w:rsidP="00887C4D">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887C4D" w:rsidRPr="00795BEA" w:rsidRDefault="00887C4D" w:rsidP="00887C4D">
            <w:pPr>
              <w:spacing w:after="0" w:line="240" w:lineRule="auto"/>
              <w:jc w:val="center"/>
              <w:rPr>
                <w:rFonts w:ascii="Calibri" w:eastAsia="Times New Roman" w:hAnsi="Calibri" w:cs="Times New Roman"/>
                <w:color w:val="000000"/>
                <w:kern w:val="28"/>
              </w:rPr>
            </w:pPr>
          </w:p>
        </w:tc>
      </w:tr>
      <w:tr w:rsidR="00887C4D" w:rsidRPr="00C02C2A" w:rsidTr="00887C4D">
        <w:trPr>
          <w:trHeight w:val="8552"/>
        </w:trPr>
        <w:tc>
          <w:tcPr>
            <w:tcW w:w="2502" w:type="dxa"/>
          </w:tcPr>
          <w:p w:rsidR="00887C4D" w:rsidRPr="00EF121D" w:rsidRDefault="00887C4D" w:rsidP="00887C4D">
            <w:pPr>
              <w:spacing w:after="0" w:line="240" w:lineRule="auto"/>
              <w:rPr>
                <w:rFonts w:ascii="Calibri" w:eastAsia="Times New Roman" w:hAnsi="Calibri" w:cs="Times New Roman"/>
                <w:color w:val="000000"/>
                <w:kern w:val="28"/>
              </w:rPr>
            </w:pPr>
          </w:p>
          <w:p w:rsidR="00887C4D" w:rsidRPr="00423E94" w:rsidRDefault="00887C4D" w:rsidP="00887C4D">
            <w:pPr>
              <w:spacing w:after="0" w:line="240" w:lineRule="auto"/>
              <w:rPr>
                <w:rFonts w:ascii="Calibri" w:eastAsia="Times New Roman" w:hAnsi="Calibri" w:cs="Times New Roman"/>
                <w:color w:val="000000"/>
                <w:kern w:val="28"/>
              </w:rPr>
            </w:pPr>
            <w:r w:rsidRPr="00423E94">
              <w:t>FP02. Demonstrate the ability to apply critical thinking within the context of professional social work practice.</w:t>
            </w:r>
          </w:p>
        </w:tc>
        <w:tc>
          <w:tcPr>
            <w:tcW w:w="4284" w:type="dxa"/>
          </w:tcPr>
          <w:p w:rsidR="00887C4D" w:rsidRPr="00C02C2A" w:rsidRDefault="00887C4D" w:rsidP="00887C4D">
            <w:pPr>
              <w:spacing w:after="0" w:line="240" w:lineRule="auto"/>
              <w:rPr>
                <w:rFonts w:ascii="Calibri" w:eastAsia="Times New Roman" w:hAnsi="Calibri" w:cs="Times New Roman"/>
                <w:color w:val="000000"/>
                <w:kern w:val="28"/>
              </w:rPr>
            </w:pPr>
          </w:p>
        </w:tc>
        <w:tc>
          <w:tcPr>
            <w:tcW w:w="3276" w:type="dxa"/>
          </w:tcPr>
          <w:p w:rsidR="003A0FB2" w:rsidRDefault="003A0FB2" w:rsidP="003A0FB2">
            <w:pPr>
              <w:autoSpaceDE w:val="0"/>
              <w:autoSpaceDN w:val="0"/>
              <w:adjustRightInd w:val="0"/>
              <w:rPr>
                <w:b/>
                <w:color w:val="AE0000"/>
                <w:sz w:val="18"/>
              </w:rPr>
            </w:pPr>
            <w:r w:rsidRPr="003E752D">
              <w:rPr>
                <w:b/>
                <w:color w:val="AE0000"/>
                <w:sz w:val="18"/>
              </w:rPr>
              <w:t xml:space="preserve">Student will actively present cases using appropriate theoretical perspectives and interventions and address </w:t>
            </w:r>
            <w:proofErr w:type="spellStart"/>
            <w:r w:rsidRPr="003E752D">
              <w:rPr>
                <w:b/>
                <w:color w:val="AE0000"/>
                <w:sz w:val="18"/>
              </w:rPr>
              <w:t>multi level</w:t>
            </w:r>
            <w:proofErr w:type="spellEnd"/>
            <w:r w:rsidRPr="003E752D">
              <w:rPr>
                <w:b/>
                <w:color w:val="AE0000"/>
                <w:sz w:val="18"/>
              </w:rPr>
              <w:t xml:space="preserve"> intervention frequently and with little prompting from FL.</w:t>
            </w:r>
          </w:p>
          <w:p w:rsidR="003A0FB2" w:rsidRDefault="003A0FB2" w:rsidP="003A0FB2">
            <w:pPr>
              <w:autoSpaceDE w:val="0"/>
              <w:autoSpaceDN w:val="0"/>
              <w:adjustRightInd w:val="0"/>
              <w:rPr>
                <w:b/>
                <w:color w:val="AE0000"/>
                <w:sz w:val="18"/>
              </w:rPr>
            </w:pPr>
          </w:p>
          <w:p w:rsidR="003A0FB2" w:rsidRDefault="003A0FB2" w:rsidP="003A0FB2">
            <w:pPr>
              <w:autoSpaceDE w:val="0"/>
              <w:autoSpaceDN w:val="0"/>
              <w:adjustRightInd w:val="0"/>
              <w:rPr>
                <w:b/>
                <w:color w:val="AE0000"/>
                <w:sz w:val="18"/>
              </w:rPr>
            </w:pPr>
            <w:r w:rsidRPr="003E752D">
              <w:rPr>
                <w:b/>
                <w:color w:val="AE0000"/>
                <w:sz w:val="18"/>
              </w:rPr>
              <w:t>Student will be able to select interventions that will enhance the particular diverse qualities of clients and recognize when interventions are not appropriate for a particular group of clients and make appropriate changes with minimal prompting.</w:t>
            </w:r>
            <w:r>
              <w:rPr>
                <w:b/>
                <w:color w:val="AE0000"/>
                <w:sz w:val="18"/>
              </w:rPr>
              <w:t xml:space="preserve">  </w:t>
            </w:r>
          </w:p>
          <w:p w:rsidR="003A0FB2" w:rsidRDefault="003A0FB2" w:rsidP="003A0FB2">
            <w:pPr>
              <w:autoSpaceDE w:val="0"/>
              <w:autoSpaceDN w:val="0"/>
              <w:adjustRightInd w:val="0"/>
              <w:rPr>
                <w:b/>
                <w:color w:val="AE0000"/>
                <w:sz w:val="18"/>
              </w:rPr>
            </w:pPr>
          </w:p>
          <w:p w:rsidR="003A0FB2" w:rsidRPr="00C619A5" w:rsidRDefault="003A0FB2" w:rsidP="003A0FB2">
            <w:pPr>
              <w:autoSpaceDE w:val="0"/>
              <w:autoSpaceDN w:val="0"/>
              <w:adjustRightInd w:val="0"/>
              <w:rPr>
                <w:b/>
                <w:color w:val="AE0000"/>
                <w:sz w:val="18"/>
              </w:rPr>
            </w:pPr>
            <w:r w:rsidRPr="00C619A5">
              <w:rPr>
                <w:b/>
                <w:color w:val="AE0000"/>
                <w:sz w:val="18"/>
              </w:rPr>
              <w:t>In Supervision student will discuss how clients may respond to particular interventions with few errors and minimal prompting.</w:t>
            </w:r>
          </w:p>
          <w:p w:rsidR="003A0FB2" w:rsidRPr="00C619A5" w:rsidRDefault="003A0FB2" w:rsidP="003A0FB2">
            <w:pPr>
              <w:autoSpaceDE w:val="0"/>
              <w:autoSpaceDN w:val="0"/>
              <w:adjustRightInd w:val="0"/>
              <w:rPr>
                <w:b/>
                <w:color w:val="AE0000"/>
                <w:sz w:val="18"/>
              </w:rPr>
            </w:pPr>
          </w:p>
          <w:p w:rsidR="00887C4D" w:rsidRPr="00C02C2A" w:rsidRDefault="00887C4D" w:rsidP="00887C4D">
            <w:pPr>
              <w:spacing w:after="0" w:line="240" w:lineRule="auto"/>
              <w:rPr>
                <w:rFonts w:ascii="Calibri" w:eastAsia="Times New Roman" w:hAnsi="Calibri" w:cs="Times New Roman"/>
                <w:color w:val="000000"/>
                <w:kern w:val="28"/>
              </w:rPr>
            </w:pPr>
          </w:p>
        </w:tc>
        <w:tc>
          <w:tcPr>
            <w:tcW w:w="5058" w:type="dxa"/>
          </w:tcPr>
          <w:p w:rsidR="00887C4D" w:rsidRPr="00C02C2A" w:rsidRDefault="00887C4D" w:rsidP="00887C4D">
            <w:pPr>
              <w:autoSpaceDE w:val="0"/>
              <w:autoSpaceDN w:val="0"/>
              <w:adjustRightInd w:val="0"/>
              <w:spacing w:after="0" w:line="240" w:lineRule="auto"/>
              <w:rPr>
                <w:rFonts w:ascii="Calibri" w:eastAsia="Times New Roman" w:hAnsi="Calibri" w:cs="Times New Roman"/>
                <w:color w:val="000000"/>
                <w:kern w:val="28"/>
                <w:sz w:val="14"/>
                <w:szCs w:val="14"/>
              </w:rPr>
            </w:pP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r w:rsidRPr="00423E94">
              <w:rPr>
                <w:rFonts w:ascii="Calibri" w:eastAsia="Times New Roman" w:hAnsi="Calibri" w:cs="Times New Roman"/>
                <w:color w:val="000000"/>
                <w:kern w:val="28"/>
              </w:rPr>
              <w:t>______ Participate actively in all educational experience presenting cases and practicum experiences in such a way as to synthesize theories, agency procedures and intervention methods in order to respond to multilevel client situation.</w:t>
            </w: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r w:rsidRPr="00423E94">
              <w:rPr>
                <w:rFonts w:ascii="Calibri" w:eastAsia="Times New Roman" w:hAnsi="Calibri" w:cs="Times New Roman"/>
                <w:color w:val="000000"/>
                <w:kern w:val="28"/>
              </w:rPr>
              <w:t>______ Critique social work interventions according to their cultural and ethnic sensitivity, assessing their utility with diverse client populations as well as with individuals who have been oppressed.</w:t>
            </w: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r w:rsidRPr="00423E94">
              <w:rPr>
                <w:rFonts w:ascii="Calibri" w:eastAsia="Times New Roman" w:hAnsi="Calibri" w:cs="Times New Roman"/>
                <w:color w:val="000000"/>
                <w:kern w:val="28"/>
              </w:rPr>
              <w:t>______ Formulate ideas about how clients may react to interventions prior to intervening.</w:t>
            </w: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r w:rsidRPr="00423E94">
              <w:rPr>
                <w:rFonts w:ascii="Calibri" w:eastAsia="Times New Roman" w:hAnsi="Calibri" w:cs="Times New Roman"/>
                <w:color w:val="000000"/>
                <w:kern w:val="28"/>
              </w:rPr>
              <w:t>______ Integrate practicum experiences with classroom assignments.</w:t>
            </w:r>
          </w:p>
          <w:p w:rsidR="00887C4D" w:rsidRPr="00423E94" w:rsidRDefault="00887C4D" w:rsidP="00887C4D">
            <w:pPr>
              <w:autoSpaceDE w:val="0"/>
              <w:autoSpaceDN w:val="0"/>
              <w:adjustRightInd w:val="0"/>
              <w:spacing w:after="0" w:line="240" w:lineRule="auto"/>
              <w:rPr>
                <w:rFonts w:ascii="Calibri" w:eastAsia="Times New Roman" w:hAnsi="Calibri" w:cs="Times New Roman"/>
                <w:color w:val="000000"/>
                <w:kern w:val="28"/>
              </w:rPr>
            </w:pPr>
          </w:p>
          <w:p w:rsidR="00887C4D" w:rsidRPr="00800488" w:rsidRDefault="00887C4D" w:rsidP="00887C4D">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887C4D" w:rsidRPr="00C4717F" w:rsidRDefault="00887C4D" w:rsidP="00887C4D">
            <w:pPr>
              <w:autoSpaceDE w:val="0"/>
              <w:autoSpaceDN w:val="0"/>
              <w:adjustRightInd w:val="0"/>
              <w:spacing w:after="0" w:line="240" w:lineRule="auto"/>
              <w:rPr>
                <w:rFonts w:ascii="Calibri" w:eastAsia="Times New Roman" w:hAnsi="Calibri" w:cs="Times New Roman"/>
                <w:b/>
                <w:color w:val="000000"/>
                <w:kern w:val="28"/>
                <w:sz w:val="20"/>
                <w:szCs w:val="20"/>
              </w:rPr>
            </w:pPr>
          </w:p>
        </w:tc>
      </w:tr>
    </w:tbl>
    <w:p w:rsidR="00170155" w:rsidRDefault="00170155" w:rsidP="00C02C2A">
      <w:pPr>
        <w:jc w:val="both"/>
      </w:pPr>
    </w:p>
    <w:p w:rsidR="00170155" w:rsidRDefault="00170155"/>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F55F74" w:rsidRPr="00C02C2A" w:rsidTr="00920A6C">
        <w:trPr>
          <w:trHeight w:val="8552"/>
        </w:trPr>
        <w:tc>
          <w:tcPr>
            <w:tcW w:w="2502" w:type="dxa"/>
          </w:tcPr>
          <w:p w:rsidR="00F55F74" w:rsidRDefault="00F55F74" w:rsidP="00B269FE">
            <w:pPr>
              <w:autoSpaceDE w:val="0"/>
              <w:autoSpaceDN w:val="0"/>
              <w:adjustRightInd w:val="0"/>
            </w:pPr>
          </w:p>
          <w:p w:rsidR="00F55F74" w:rsidRPr="00F55F74" w:rsidRDefault="00F55F74" w:rsidP="00B269FE">
            <w:pPr>
              <w:autoSpaceDE w:val="0"/>
              <w:autoSpaceDN w:val="0"/>
              <w:adjustRightInd w:val="0"/>
            </w:pPr>
            <w:r w:rsidRPr="00F55F74">
              <w:t>FP03. Analyze and apply the values and ethics of the social work profession.</w:t>
            </w:r>
          </w:p>
        </w:tc>
        <w:tc>
          <w:tcPr>
            <w:tcW w:w="4284" w:type="dxa"/>
          </w:tcPr>
          <w:p w:rsidR="00F55F74" w:rsidRPr="00C02C2A" w:rsidRDefault="00F55F74" w:rsidP="00920A6C">
            <w:pPr>
              <w:spacing w:after="0" w:line="240" w:lineRule="auto"/>
              <w:rPr>
                <w:rFonts w:ascii="Calibri" w:eastAsia="Times New Roman" w:hAnsi="Calibri" w:cs="Times New Roman"/>
                <w:color w:val="000000"/>
                <w:kern w:val="28"/>
              </w:rPr>
            </w:pPr>
          </w:p>
        </w:tc>
        <w:tc>
          <w:tcPr>
            <w:tcW w:w="3276" w:type="dxa"/>
          </w:tcPr>
          <w:p w:rsidR="003A0FB2" w:rsidRPr="003E752D" w:rsidRDefault="003A0FB2" w:rsidP="003A0FB2">
            <w:pPr>
              <w:autoSpaceDE w:val="0"/>
              <w:autoSpaceDN w:val="0"/>
              <w:adjustRightInd w:val="0"/>
              <w:rPr>
                <w:b/>
                <w:color w:val="AE0000"/>
                <w:sz w:val="18"/>
              </w:rPr>
            </w:pPr>
            <w:r w:rsidRPr="003E752D">
              <w:rPr>
                <w:b/>
                <w:color w:val="AE0000"/>
                <w:sz w:val="18"/>
              </w:rPr>
              <w:t>With minimal supervision, student is accurate in his ability to identify value and ethical conflicts in practice, (clients, colleagues, community); student can describe these conflicts with accuracy.</w:t>
            </w:r>
          </w:p>
          <w:p w:rsidR="003A0FB2" w:rsidRPr="003E752D" w:rsidRDefault="003A0FB2" w:rsidP="003A0FB2">
            <w:pPr>
              <w:autoSpaceDE w:val="0"/>
              <w:autoSpaceDN w:val="0"/>
              <w:adjustRightInd w:val="0"/>
              <w:rPr>
                <w:b/>
                <w:color w:val="AE0000"/>
                <w:sz w:val="18"/>
              </w:rPr>
            </w:pPr>
          </w:p>
          <w:p w:rsidR="003A0FB2" w:rsidRPr="003E752D" w:rsidRDefault="003A0FB2" w:rsidP="003A0FB2">
            <w:pPr>
              <w:autoSpaceDE w:val="0"/>
              <w:autoSpaceDN w:val="0"/>
              <w:adjustRightInd w:val="0"/>
              <w:rPr>
                <w:b/>
                <w:color w:val="AE0000"/>
                <w:sz w:val="18"/>
              </w:rPr>
            </w:pPr>
            <w:r w:rsidRPr="003E752D">
              <w:rPr>
                <w:b/>
                <w:color w:val="AE0000"/>
                <w:sz w:val="18"/>
              </w:rPr>
              <w:t>Student will be able to apply the Code of Ethics with little supervision adhering to the code of ethics. Student will identify the gray areas of the code and when supervision is appropriate.</w:t>
            </w:r>
          </w:p>
          <w:p w:rsidR="003A0FB2" w:rsidRPr="003E752D" w:rsidRDefault="003A0FB2" w:rsidP="003A0FB2">
            <w:pPr>
              <w:autoSpaceDE w:val="0"/>
              <w:autoSpaceDN w:val="0"/>
              <w:adjustRightInd w:val="0"/>
              <w:rPr>
                <w:b/>
                <w:color w:val="AE0000"/>
                <w:sz w:val="18"/>
              </w:rPr>
            </w:pPr>
          </w:p>
          <w:p w:rsidR="003A0FB2" w:rsidRPr="003E752D" w:rsidRDefault="003A0FB2" w:rsidP="003A0FB2">
            <w:pPr>
              <w:autoSpaceDE w:val="0"/>
              <w:autoSpaceDN w:val="0"/>
              <w:adjustRightInd w:val="0"/>
              <w:rPr>
                <w:b/>
                <w:color w:val="AE0000"/>
                <w:sz w:val="18"/>
              </w:rPr>
            </w:pPr>
            <w:r w:rsidRPr="003E752D">
              <w:rPr>
                <w:b/>
                <w:color w:val="AE0000"/>
                <w:sz w:val="18"/>
              </w:rPr>
              <w:t xml:space="preserve">Student's verbal and written descriptions of clients are </w:t>
            </w:r>
            <w:proofErr w:type="spellStart"/>
            <w:r w:rsidRPr="003E752D">
              <w:rPr>
                <w:b/>
                <w:color w:val="AE0000"/>
                <w:sz w:val="18"/>
              </w:rPr>
              <w:t>non judgmental</w:t>
            </w:r>
            <w:proofErr w:type="spellEnd"/>
            <w:r w:rsidRPr="003E752D">
              <w:rPr>
                <w:b/>
                <w:color w:val="AE0000"/>
                <w:sz w:val="18"/>
              </w:rPr>
              <w:t xml:space="preserve"> in nature.</w:t>
            </w:r>
          </w:p>
          <w:p w:rsidR="003A0FB2" w:rsidRPr="003E752D" w:rsidRDefault="003A0FB2" w:rsidP="003A0FB2">
            <w:pPr>
              <w:autoSpaceDE w:val="0"/>
              <w:autoSpaceDN w:val="0"/>
              <w:adjustRightInd w:val="0"/>
              <w:rPr>
                <w:b/>
                <w:color w:val="AE0000"/>
                <w:sz w:val="18"/>
              </w:rPr>
            </w:pPr>
          </w:p>
          <w:p w:rsidR="003A0FB2" w:rsidRPr="003E752D" w:rsidRDefault="003A0FB2" w:rsidP="003A0FB2">
            <w:pPr>
              <w:autoSpaceDE w:val="0"/>
              <w:autoSpaceDN w:val="0"/>
              <w:adjustRightInd w:val="0"/>
              <w:rPr>
                <w:b/>
                <w:color w:val="AE0000"/>
                <w:sz w:val="18"/>
              </w:rPr>
            </w:pPr>
            <w:r w:rsidRPr="003E752D">
              <w:rPr>
                <w:b/>
                <w:color w:val="AE0000"/>
                <w:sz w:val="18"/>
              </w:rPr>
              <w:t>Students will discuss the process of decision making with ethical dilemmas and the ability to choose interventions that are sound using supervision as needed.</w:t>
            </w:r>
          </w:p>
          <w:p w:rsidR="003A0FB2" w:rsidRPr="003E752D" w:rsidRDefault="003A0FB2" w:rsidP="003A0FB2">
            <w:pPr>
              <w:autoSpaceDE w:val="0"/>
              <w:autoSpaceDN w:val="0"/>
              <w:adjustRightInd w:val="0"/>
              <w:rPr>
                <w:b/>
                <w:color w:val="AE0000"/>
                <w:sz w:val="18"/>
              </w:rPr>
            </w:pPr>
          </w:p>
          <w:p w:rsidR="003A0FB2" w:rsidRDefault="003A0FB2" w:rsidP="003A0FB2">
            <w:pPr>
              <w:autoSpaceDE w:val="0"/>
              <w:autoSpaceDN w:val="0"/>
              <w:adjustRightInd w:val="0"/>
              <w:rPr>
                <w:b/>
                <w:color w:val="AE0000"/>
                <w:sz w:val="18"/>
              </w:rPr>
            </w:pPr>
            <w:r w:rsidRPr="003E752D">
              <w:rPr>
                <w:b/>
                <w:color w:val="AE0000"/>
                <w:sz w:val="18"/>
              </w:rPr>
              <w:t>Students will discuss in supervision potential responses to insensitive practices with sensitivity and consideration of risk. Some supervision required.</w:t>
            </w:r>
          </w:p>
          <w:p w:rsidR="003A0FB2" w:rsidRDefault="003A0FB2" w:rsidP="003A0FB2">
            <w:pPr>
              <w:autoSpaceDE w:val="0"/>
              <w:autoSpaceDN w:val="0"/>
              <w:adjustRightInd w:val="0"/>
              <w:rPr>
                <w:b/>
                <w:color w:val="AE0000"/>
                <w:sz w:val="18"/>
              </w:rPr>
            </w:pPr>
          </w:p>
          <w:p w:rsidR="00F55F74" w:rsidRPr="00C02C2A" w:rsidRDefault="00F55F74" w:rsidP="00920A6C">
            <w:pPr>
              <w:spacing w:after="0" w:line="240" w:lineRule="auto"/>
              <w:rPr>
                <w:rFonts w:ascii="Calibri" w:eastAsia="Times New Roman" w:hAnsi="Calibri" w:cs="Times New Roman"/>
                <w:color w:val="000000"/>
                <w:kern w:val="28"/>
              </w:rPr>
            </w:pPr>
          </w:p>
        </w:tc>
        <w:tc>
          <w:tcPr>
            <w:tcW w:w="5058" w:type="dxa"/>
          </w:tcPr>
          <w:p w:rsidR="00F55F74" w:rsidRPr="00F55F74" w:rsidRDefault="00F55F74" w:rsidP="00F55F74">
            <w:pPr>
              <w:autoSpaceDE w:val="0"/>
              <w:autoSpaceDN w:val="0"/>
              <w:adjustRightInd w:val="0"/>
            </w:pPr>
            <w:r w:rsidRPr="00F55F74">
              <w:br/>
              <w:t>______ Identify specific ethical and value dilemmas that arise in multilevel practice and identify how these issues impact problem-solving strategies.</w:t>
            </w:r>
          </w:p>
          <w:p w:rsidR="00F55F74" w:rsidRPr="00F55F74" w:rsidRDefault="00F55F74" w:rsidP="00F55F74">
            <w:pPr>
              <w:autoSpaceDE w:val="0"/>
              <w:autoSpaceDN w:val="0"/>
              <w:adjustRightInd w:val="0"/>
            </w:pPr>
            <w:r w:rsidRPr="00F55F74">
              <w:t>______ Demonstrate and actively protect a client system’s right to confidentiality, self-determination, service, etc. in least restrictive environment adhering to the NASW Code of Ethics, 1999.</w:t>
            </w:r>
          </w:p>
          <w:p w:rsidR="00F55F74" w:rsidRPr="00F55F74" w:rsidRDefault="00F55F74" w:rsidP="00F55F74">
            <w:pPr>
              <w:autoSpaceDE w:val="0"/>
              <w:autoSpaceDN w:val="0"/>
              <w:adjustRightInd w:val="0"/>
            </w:pPr>
            <w:r w:rsidRPr="00F55F74">
              <w:t>______ Demonstrate the skill of allowing others to maintain perspectives and positions that are quite different for one’s own.</w:t>
            </w:r>
          </w:p>
          <w:p w:rsidR="00F55F74" w:rsidRPr="00F55F74" w:rsidRDefault="00F55F74" w:rsidP="00F55F74">
            <w:pPr>
              <w:autoSpaceDE w:val="0"/>
              <w:autoSpaceDN w:val="0"/>
              <w:adjustRightInd w:val="0"/>
            </w:pPr>
            <w:r w:rsidRPr="00F55F74">
              <w:t>______ Demonstrate interventions that target resolution of ethical and value dilemmas.</w:t>
            </w:r>
          </w:p>
          <w:p w:rsidR="00F55F74" w:rsidRPr="00F55F74" w:rsidRDefault="00F55F74" w:rsidP="00F55F74">
            <w:pPr>
              <w:autoSpaceDE w:val="0"/>
              <w:autoSpaceDN w:val="0"/>
              <w:adjustRightInd w:val="0"/>
            </w:pPr>
            <w:r w:rsidRPr="00F55F74">
              <w:t>______ Identify in supervision responses to harmful and insensitive policies and practices.</w:t>
            </w:r>
          </w:p>
          <w:p w:rsidR="00F55F74" w:rsidRPr="00800488" w:rsidRDefault="00F55F74" w:rsidP="00170155">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F55F74" w:rsidRPr="00DF6006" w:rsidRDefault="00F55F74" w:rsidP="00170155">
            <w:pPr>
              <w:autoSpaceDE w:val="0"/>
              <w:autoSpaceDN w:val="0"/>
              <w:adjustRightInd w:val="0"/>
              <w:rPr>
                <w:sz w:val="18"/>
              </w:rPr>
            </w:pPr>
          </w:p>
          <w:p w:rsidR="00F55F74" w:rsidRPr="00FD2B4E" w:rsidRDefault="00F55F74" w:rsidP="00920A6C">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A04CB1" w:rsidRDefault="00A04CB1">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A04CB1" w:rsidRPr="00C02C2A" w:rsidTr="002C117F">
        <w:trPr>
          <w:trHeight w:val="713"/>
        </w:trPr>
        <w:tc>
          <w:tcPr>
            <w:tcW w:w="2502" w:type="dxa"/>
          </w:tcPr>
          <w:p w:rsidR="00A04CB1" w:rsidRPr="00EF121D" w:rsidRDefault="00A04CB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A04CB1" w:rsidRPr="00EF121D" w:rsidRDefault="00A04CB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A04CB1" w:rsidRPr="00EF121D" w:rsidRDefault="00A04CB1"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A04CB1" w:rsidRPr="00795BEA" w:rsidRDefault="00A04CB1"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A04CB1" w:rsidRPr="00EF121D" w:rsidRDefault="00A04CB1"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A04CB1" w:rsidRPr="00795BEA" w:rsidRDefault="00A04CB1" w:rsidP="002C117F">
            <w:pPr>
              <w:spacing w:after="0" w:line="240" w:lineRule="auto"/>
              <w:jc w:val="center"/>
              <w:rPr>
                <w:rFonts w:ascii="Calibri" w:eastAsia="Times New Roman" w:hAnsi="Calibri" w:cs="Times New Roman"/>
                <w:color w:val="000000"/>
                <w:kern w:val="28"/>
              </w:rPr>
            </w:pPr>
          </w:p>
        </w:tc>
      </w:tr>
      <w:tr w:rsidR="00A04CB1" w:rsidRPr="00C02C2A" w:rsidTr="002C117F">
        <w:trPr>
          <w:trHeight w:val="8552"/>
        </w:trPr>
        <w:tc>
          <w:tcPr>
            <w:tcW w:w="2502" w:type="dxa"/>
          </w:tcPr>
          <w:p w:rsidR="00A04CB1" w:rsidRPr="00EF121D" w:rsidRDefault="00A04CB1" w:rsidP="002C117F">
            <w:pPr>
              <w:spacing w:after="0" w:line="240" w:lineRule="auto"/>
              <w:rPr>
                <w:rFonts w:ascii="Calibri" w:eastAsia="Times New Roman" w:hAnsi="Calibri" w:cs="Times New Roman"/>
                <w:color w:val="000000"/>
                <w:kern w:val="28"/>
              </w:rPr>
            </w:pPr>
          </w:p>
          <w:p w:rsidR="00A04CB1" w:rsidRPr="00580DB9" w:rsidRDefault="00A04CB1" w:rsidP="00A04CB1">
            <w:pPr>
              <w:spacing w:after="0" w:line="240" w:lineRule="auto"/>
              <w:rPr>
                <w:rFonts w:ascii="Calibri" w:eastAsia="Times New Roman" w:hAnsi="Calibri" w:cs="Times New Roman"/>
                <w:color w:val="000000"/>
                <w:kern w:val="28"/>
              </w:rPr>
            </w:pPr>
          </w:p>
          <w:p w:rsidR="00A04CB1" w:rsidRPr="00580DB9" w:rsidRDefault="00580DB9" w:rsidP="00A04CB1">
            <w:pPr>
              <w:spacing w:after="0" w:line="240" w:lineRule="auto"/>
              <w:rPr>
                <w:rFonts w:ascii="Calibri" w:eastAsia="Times New Roman" w:hAnsi="Calibri" w:cs="Times New Roman"/>
                <w:color w:val="000000"/>
                <w:kern w:val="28"/>
              </w:rPr>
            </w:pPr>
            <w:r w:rsidRPr="00580DB9">
              <w:t>FP04. Using the strengths perspective, practice without discrimination and with respect, knowledge, and skills that are appropriate for the range of human differences.</w:t>
            </w: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2C117F">
            <w:pPr>
              <w:spacing w:after="0" w:line="240" w:lineRule="auto"/>
              <w:rPr>
                <w:rFonts w:ascii="Calibri" w:eastAsia="Times New Roman" w:hAnsi="Calibri" w:cs="Times New Roman"/>
                <w:color w:val="000000"/>
                <w:kern w:val="28"/>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rPr>
            </w:pPr>
          </w:p>
        </w:tc>
        <w:tc>
          <w:tcPr>
            <w:tcW w:w="4284" w:type="dxa"/>
          </w:tcPr>
          <w:p w:rsidR="00A04CB1" w:rsidRPr="00C02C2A" w:rsidRDefault="00A04CB1" w:rsidP="002C117F">
            <w:pPr>
              <w:spacing w:after="0" w:line="240" w:lineRule="auto"/>
              <w:rPr>
                <w:rFonts w:ascii="Calibri" w:eastAsia="Times New Roman" w:hAnsi="Calibri" w:cs="Times New Roman"/>
                <w:color w:val="000000"/>
                <w:kern w:val="28"/>
              </w:rPr>
            </w:pPr>
          </w:p>
        </w:tc>
        <w:tc>
          <w:tcPr>
            <w:tcW w:w="3276" w:type="dxa"/>
          </w:tcPr>
          <w:p w:rsidR="003A0FB2" w:rsidRPr="003E752D" w:rsidRDefault="003A0FB2" w:rsidP="003A0FB2">
            <w:pPr>
              <w:autoSpaceDE w:val="0"/>
              <w:autoSpaceDN w:val="0"/>
              <w:adjustRightInd w:val="0"/>
              <w:rPr>
                <w:b/>
                <w:color w:val="AE0000"/>
                <w:sz w:val="18"/>
              </w:rPr>
            </w:pPr>
            <w:r w:rsidRPr="003E752D">
              <w:rPr>
                <w:b/>
                <w:color w:val="AE0000"/>
                <w:sz w:val="18"/>
              </w:rPr>
              <w:t xml:space="preserve">With minimal supervision and increased accuracy, student will identify the impacts of human diversity at multiple levels. In addition, student will identify responses with accuracy to human diversity. Student will be aware of own biases and respond </w:t>
            </w:r>
            <w:proofErr w:type="gramStart"/>
            <w:r w:rsidRPr="003E752D">
              <w:rPr>
                <w:b/>
                <w:color w:val="AE0000"/>
                <w:sz w:val="18"/>
              </w:rPr>
              <w:t>non</w:t>
            </w:r>
            <w:proofErr w:type="gramEnd"/>
            <w:r w:rsidRPr="003E752D">
              <w:rPr>
                <w:b/>
                <w:color w:val="AE0000"/>
                <w:sz w:val="18"/>
              </w:rPr>
              <w:t xml:space="preserve"> </w:t>
            </w:r>
            <w:proofErr w:type="spellStart"/>
            <w:r w:rsidRPr="003E752D">
              <w:rPr>
                <w:b/>
                <w:color w:val="AE0000"/>
                <w:sz w:val="18"/>
              </w:rPr>
              <w:t>judgementally</w:t>
            </w:r>
            <w:proofErr w:type="spellEnd"/>
            <w:r w:rsidRPr="003E752D">
              <w:rPr>
                <w:b/>
                <w:color w:val="AE0000"/>
                <w:sz w:val="18"/>
              </w:rPr>
              <w:t>.</w:t>
            </w:r>
          </w:p>
          <w:p w:rsidR="003A0FB2" w:rsidRPr="003E752D" w:rsidRDefault="003A0FB2" w:rsidP="003A0FB2">
            <w:pPr>
              <w:autoSpaceDE w:val="0"/>
              <w:autoSpaceDN w:val="0"/>
              <w:adjustRightInd w:val="0"/>
              <w:rPr>
                <w:b/>
                <w:color w:val="AE0000"/>
                <w:sz w:val="18"/>
              </w:rPr>
            </w:pPr>
          </w:p>
          <w:p w:rsidR="003A0FB2" w:rsidRPr="003E752D" w:rsidRDefault="003A0FB2" w:rsidP="003A0FB2">
            <w:pPr>
              <w:autoSpaceDE w:val="0"/>
              <w:autoSpaceDN w:val="0"/>
              <w:adjustRightInd w:val="0"/>
              <w:rPr>
                <w:b/>
                <w:color w:val="AE0000"/>
                <w:sz w:val="18"/>
              </w:rPr>
            </w:pPr>
            <w:r w:rsidRPr="003E752D">
              <w:rPr>
                <w:b/>
                <w:color w:val="AE0000"/>
                <w:sz w:val="18"/>
              </w:rPr>
              <w:t>With increasing accuracy student will identify behaviors of both clients and colleagues that reflect human diversity. Minimal prompting from F1.</w:t>
            </w:r>
          </w:p>
          <w:p w:rsidR="003A0FB2" w:rsidRPr="003E752D" w:rsidRDefault="003A0FB2" w:rsidP="003A0FB2">
            <w:pPr>
              <w:autoSpaceDE w:val="0"/>
              <w:autoSpaceDN w:val="0"/>
              <w:adjustRightInd w:val="0"/>
              <w:rPr>
                <w:b/>
                <w:color w:val="AE0000"/>
                <w:sz w:val="18"/>
              </w:rPr>
            </w:pPr>
          </w:p>
          <w:p w:rsidR="003A0FB2" w:rsidRDefault="003A0FB2" w:rsidP="003A0FB2">
            <w:pPr>
              <w:autoSpaceDE w:val="0"/>
              <w:autoSpaceDN w:val="0"/>
              <w:adjustRightInd w:val="0"/>
              <w:rPr>
                <w:b/>
                <w:color w:val="AE0000"/>
                <w:sz w:val="18"/>
              </w:rPr>
            </w:pPr>
            <w:r w:rsidRPr="003E752D">
              <w:rPr>
                <w:b/>
                <w:color w:val="AE0000"/>
                <w:sz w:val="18"/>
              </w:rPr>
              <w:t>In supervision and in written documentation student will select interventions and theoretical perspectives that are culturally and ethically sensitive to human differences. Will discuss in supervision with minimal prompting and increased accuracy.</w:t>
            </w:r>
          </w:p>
          <w:p w:rsidR="003A0FB2" w:rsidRDefault="003A0FB2" w:rsidP="003A0FB2">
            <w:pPr>
              <w:autoSpaceDE w:val="0"/>
              <w:autoSpaceDN w:val="0"/>
              <w:adjustRightInd w:val="0"/>
              <w:rPr>
                <w:b/>
                <w:color w:val="AE0000"/>
                <w:sz w:val="18"/>
              </w:rPr>
            </w:pPr>
          </w:p>
          <w:p w:rsidR="00A04CB1" w:rsidRPr="00C02C2A" w:rsidRDefault="00A04CB1" w:rsidP="002C117F">
            <w:pPr>
              <w:spacing w:after="0" w:line="240" w:lineRule="auto"/>
              <w:rPr>
                <w:rFonts w:ascii="Calibri" w:eastAsia="Times New Roman" w:hAnsi="Calibri" w:cs="Times New Roman"/>
                <w:color w:val="000000"/>
                <w:kern w:val="28"/>
              </w:rPr>
            </w:pPr>
          </w:p>
        </w:tc>
        <w:tc>
          <w:tcPr>
            <w:tcW w:w="5058" w:type="dxa"/>
          </w:tcPr>
          <w:p w:rsidR="00580DB9" w:rsidRPr="00580DB9" w:rsidRDefault="00A04CB1" w:rsidP="00580DB9">
            <w:pPr>
              <w:autoSpaceDE w:val="0"/>
              <w:autoSpaceDN w:val="0"/>
              <w:adjustRightInd w:val="0"/>
            </w:pPr>
            <w:r w:rsidRPr="00580DB9">
              <w:br/>
            </w:r>
            <w:r w:rsidR="00580DB9" w:rsidRPr="00580DB9">
              <w:t>______ Respond to the effects of human diversity on all aspects of multilevel social work practice.</w:t>
            </w:r>
          </w:p>
          <w:p w:rsidR="00580DB9" w:rsidRPr="00580DB9" w:rsidRDefault="00580DB9" w:rsidP="00580DB9">
            <w:pPr>
              <w:autoSpaceDE w:val="0"/>
              <w:autoSpaceDN w:val="0"/>
              <w:adjustRightInd w:val="0"/>
            </w:pPr>
          </w:p>
          <w:p w:rsidR="00580DB9" w:rsidRPr="00580DB9" w:rsidRDefault="00580DB9" w:rsidP="00580DB9">
            <w:pPr>
              <w:autoSpaceDE w:val="0"/>
              <w:autoSpaceDN w:val="0"/>
              <w:adjustRightInd w:val="0"/>
            </w:pPr>
            <w:r w:rsidRPr="00580DB9">
              <w:t>______ Identify the behavior of clients and colleagues that reflects client issues of human diversity.</w:t>
            </w:r>
          </w:p>
          <w:p w:rsidR="00580DB9" w:rsidRPr="00580DB9" w:rsidRDefault="00580DB9" w:rsidP="00580DB9">
            <w:pPr>
              <w:autoSpaceDE w:val="0"/>
              <w:autoSpaceDN w:val="0"/>
              <w:adjustRightInd w:val="0"/>
            </w:pPr>
          </w:p>
          <w:p w:rsidR="00580DB9" w:rsidRDefault="00580DB9" w:rsidP="00580DB9">
            <w:pPr>
              <w:autoSpaceDE w:val="0"/>
              <w:autoSpaceDN w:val="0"/>
              <w:adjustRightInd w:val="0"/>
              <w:rPr>
                <w:sz w:val="18"/>
              </w:rPr>
            </w:pPr>
            <w:r w:rsidRPr="00580DB9">
              <w:t>______ Demonstrate interventions using culturally and ethically sensitive social work theory and methods with persons of differing economic status, ethnic background, gender or individuals who are differently challenged, as well as individuals who have been subject to oppression or social/economic injustice.</w:t>
            </w:r>
          </w:p>
          <w:p w:rsidR="00580DB9" w:rsidRPr="00AB14DC" w:rsidRDefault="00580DB9" w:rsidP="00580DB9">
            <w:pPr>
              <w:autoSpaceDE w:val="0"/>
              <w:autoSpaceDN w:val="0"/>
              <w:adjustRightInd w:val="0"/>
              <w:rPr>
                <w:sz w:val="18"/>
              </w:rPr>
            </w:pPr>
          </w:p>
          <w:p w:rsidR="00800488" w:rsidRPr="00800488" w:rsidRDefault="00800488" w:rsidP="00800488">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800488" w:rsidRPr="00800488" w:rsidRDefault="00800488" w:rsidP="00800488">
            <w:pPr>
              <w:autoSpaceDE w:val="0"/>
              <w:autoSpaceDN w:val="0"/>
              <w:adjustRightInd w:val="0"/>
              <w:rPr>
                <w:rFonts w:ascii="Calibri" w:eastAsia="Times New Roman" w:hAnsi="Calibri" w:cs="Times New Roman"/>
                <w:b/>
                <w:color w:val="000000"/>
                <w:kern w:val="28"/>
                <w:sz w:val="20"/>
                <w:szCs w:val="20"/>
              </w:rPr>
            </w:pPr>
          </w:p>
          <w:p w:rsidR="00212C65" w:rsidRPr="00736787" w:rsidRDefault="00212C65" w:rsidP="00580DB9">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AE5EF1" w:rsidRDefault="00AE5EF1" w:rsidP="00C02C2A">
      <w:pPr>
        <w:jc w:val="both"/>
      </w:pPr>
    </w:p>
    <w:p w:rsidR="00AE5EF1" w:rsidRDefault="00AE5EF1">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AE5EF1" w:rsidRPr="00C02C2A" w:rsidTr="002C117F">
        <w:trPr>
          <w:trHeight w:val="713"/>
        </w:trPr>
        <w:tc>
          <w:tcPr>
            <w:tcW w:w="2502" w:type="dxa"/>
          </w:tcPr>
          <w:p w:rsidR="00AE5EF1" w:rsidRPr="00EF121D" w:rsidRDefault="00AE5EF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AE5EF1" w:rsidRPr="00EF121D" w:rsidRDefault="00AE5EF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AE5EF1" w:rsidRPr="00EF121D" w:rsidRDefault="00AE5EF1"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AE5EF1" w:rsidRPr="00795BEA" w:rsidRDefault="00AE5EF1"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AE5EF1" w:rsidRPr="00EF121D" w:rsidRDefault="00AE5EF1"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AE5EF1" w:rsidRPr="00795BEA" w:rsidRDefault="00AE5EF1" w:rsidP="002C117F">
            <w:pPr>
              <w:spacing w:after="0" w:line="240" w:lineRule="auto"/>
              <w:jc w:val="center"/>
              <w:rPr>
                <w:rFonts w:ascii="Calibri" w:eastAsia="Times New Roman" w:hAnsi="Calibri" w:cs="Times New Roman"/>
                <w:color w:val="000000"/>
                <w:kern w:val="28"/>
              </w:rPr>
            </w:pPr>
          </w:p>
        </w:tc>
      </w:tr>
      <w:tr w:rsidR="00AE5EF1" w:rsidRPr="00C02C2A" w:rsidTr="002C117F">
        <w:trPr>
          <w:trHeight w:val="8552"/>
        </w:trPr>
        <w:tc>
          <w:tcPr>
            <w:tcW w:w="2502" w:type="dxa"/>
          </w:tcPr>
          <w:p w:rsidR="00BB135C" w:rsidRPr="00580DB9" w:rsidRDefault="00BB135C" w:rsidP="00BB135C">
            <w:pPr>
              <w:rPr>
                <w:rFonts w:ascii="Calibri" w:eastAsia="Times New Roman" w:hAnsi="Calibri" w:cs="Times New Roman"/>
                <w:color w:val="000000"/>
                <w:kern w:val="28"/>
              </w:rPr>
            </w:pPr>
            <w:r w:rsidRPr="00580DB9">
              <w:rPr>
                <w:rFonts w:ascii="Calibri" w:eastAsia="Times New Roman" w:hAnsi="Calibri" w:cs="Times New Roman"/>
                <w:color w:val="000000"/>
                <w:kern w:val="28"/>
              </w:rPr>
              <w:br/>
            </w:r>
            <w:r w:rsidR="00580DB9" w:rsidRPr="00580DB9">
              <w:t>FP05. Understand and challenge mechanisms of oppression and discrimination.</w:t>
            </w:r>
          </w:p>
          <w:p w:rsidR="00AE5EF1" w:rsidRDefault="00AE5EF1"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580DB9" w:rsidRDefault="00580DB9" w:rsidP="002C117F">
            <w:pPr>
              <w:spacing w:after="0" w:line="240" w:lineRule="auto"/>
              <w:rPr>
                <w:rFonts w:ascii="Calibri" w:eastAsia="Times New Roman" w:hAnsi="Calibri" w:cs="Times New Roman"/>
                <w:color w:val="000000"/>
                <w:kern w:val="28"/>
              </w:rPr>
            </w:pPr>
          </w:p>
          <w:p w:rsidR="003A0FB2" w:rsidRDefault="003A0FB2" w:rsidP="002C117F">
            <w:pPr>
              <w:spacing w:after="0" w:line="240" w:lineRule="auto"/>
              <w:rPr>
                <w:rFonts w:ascii="Calibri" w:eastAsia="Times New Roman" w:hAnsi="Calibri" w:cs="Times New Roman"/>
                <w:color w:val="000000"/>
                <w:kern w:val="28"/>
              </w:rPr>
            </w:pPr>
          </w:p>
          <w:p w:rsidR="00580DB9" w:rsidRDefault="00580DB9" w:rsidP="002C117F">
            <w:pPr>
              <w:spacing w:after="0" w:line="240" w:lineRule="auto"/>
              <w:rPr>
                <w:rFonts w:ascii="Calibri" w:eastAsia="Times New Roman" w:hAnsi="Calibri" w:cs="Times New Roman"/>
                <w:color w:val="000000"/>
                <w:kern w:val="28"/>
              </w:rPr>
            </w:pPr>
          </w:p>
          <w:p w:rsidR="003A0FB2" w:rsidRDefault="003A0FB2" w:rsidP="002C117F">
            <w:pPr>
              <w:spacing w:after="0" w:line="240" w:lineRule="auto"/>
              <w:rPr>
                <w:rFonts w:ascii="Calibri" w:eastAsia="Times New Roman" w:hAnsi="Calibri" w:cs="Times New Roman"/>
                <w:color w:val="000000"/>
                <w:kern w:val="28"/>
              </w:rPr>
            </w:pPr>
          </w:p>
          <w:p w:rsidR="003A0FB2" w:rsidRDefault="003A0FB2" w:rsidP="002C117F">
            <w:pPr>
              <w:spacing w:after="0" w:line="240" w:lineRule="auto"/>
              <w:rPr>
                <w:rFonts w:ascii="Calibri" w:eastAsia="Times New Roman" w:hAnsi="Calibri" w:cs="Times New Roman"/>
                <w:color w:val="000000"/>
                <w:kern w:val="28"/>
              </w:rPr>
            </w:pPr>
          </w:p>
          <w:p w:rsidR="00BB135C" w:rsidRPr="00580DB9" w:rsidRDefault="00580DB9" w:rsidP="00423E94">
            <w:pPr>
              <w:autoSpaceDE w:val="0"/>
              <w:autoSpaceDN w:val="0"/>
              <w:adjustRightInd w:val="0"/>
              <w:rPr>
                <w:rFonts w:ascii="Calibri" w:eastAsia="Times New Roman" w:hAnsi="Calibri" w:cs="Times New Roman"/>
                <w:color w:val="000000"/>
                <w:kern w:val="28"/>
              </w:rPr>
            </w:pPr>
            <w:r w:rsidRPr="00580DB9">
              <w:t>FP06. Apply strategies of advocacy and social change to advance justice.</w:t>
            </w:r>
          </w:p>
        </w:tc>
        <w:tc>
          <w:tcPr>
            <w:tcW w:w="4284" w:type="dxa"/>
          </w:tcPr>
          <w:p w:rsidR="00AE5EF1" w:rsidRPr="00C02C2A" w:rsidRDefault="00AE5EF1" w:rsidP="002C117F">
            <w:pPr>
              <w:spacing w:after="0" w:line="240" w:lineRule="auto"/>
              <w:rPr>
                <w:rFonts w:ascii="Calibri" w:eastAsia="Times New Roman" w:hAnsi="Calibri" w:cs="Times New Roman"/>
                <w:color w:val="000000"/>
                <w:kern w:val="28"/>
              </w:rPr>
            </w:pPr>
          </w:p>
        </w:tc>
        <w:tc>
          <w:tcPr>
            <w:tcW w:w="3276" w:type="dxa"/>
          </w:tcPr>
          <w:p w:rsidR="003A0FB2" w:rsidRPr="009A3FA6" w:rsidRDefault="003A0FB2" w:rsidP="003A0FB2">
            <w:pPr>
              <w:autoSpaceDE w:val="0"/>
              <w:autoSpaceDN w:val="0"/>
              <w:adjustRightInd w:val="0"/>
              <w:rPr>
                <w:b/>
                <w:color w:val="AE0000"/>
                <w:sz w:val="18"/>
              </w:rPr>
            </w:pPr>
            <w:r w:rsidRPr="009A3FA6">
              <w:rPr>
                <w:b/>
                <w:color w:val="AE0000"/>
                <w:sz w:val="18"/>
              </w:rPr>
              <w:t>In Supervision, student will discuss at least 3 policies</w:t>
            </w:r>
            <w:r>
              <w:rPr>
                <w:b/>
                <w:color w:val="AE0000"/>
                <w:sz w:val="18"/>
              </w:rPr>
              <w:t xml:space="preserve"> that negatively impact clients</w:t>
            </w:r>
            <w:r w:rsidRPr="009A3FA6">
              <w:rPr>
                <w:b/>
                <w:color w:val="AE0000"/>
                <w:sz w:val="18"/>
              </w:rPr>
              <w:t>.</w:t>
            </w:r>
          </w:p>
          <w:p w:rsidR="003A0FB2" w:rsidRPr="009A3FA6" w:rsidRDefault="003A0FB2" w:rsidP="003A0FB2">
            <w:pPr>
              <w:autoSpaceDE w:val="0"/>
              <w:autoSpaceDN w:val="0"/>
              <w:adjustRightInd w:val="0"/>
              <w:rPr>
                <w:b/>
                <w:color w:val="AE0000"/>
                <w:sz w:val="18"/>
              </w:rPr>
            </w:pPr>
            <w:r w:rsidRPr="009A3FA6">
              <w:rPr>
                <w:b/>
                <w:color w:val="AE0000"/>
                <w:sz w:val="18"/>
              </w:rPr>
              <w:t xml:space="preserve">In Supervision, student will discuss 3 potential policies that positively impact clients </w:t>
            </w:r>
          </w:p>
          <w:p w:rsidR="003A0FB2" w:rsidRPr="009A3FA6" w:rsidRDefault="003A0FB2" w:rsidP="003A0FB2">
            <w:pPr>
              <w:autoSpaceDE w:val="0"/>
              <w:autoSpaceDN w:val="0"/>
              <w:adjustRightInd w:val="0"/>
              <w:rPr>
                <w:b/>
                <w:color w:val="AE0000"/>
                <w:sz w:val="18"/>
              </w:rPr>
            </w:pPr>
            <w:r w:rsidRPr="009A3FA6">
              <w:rPr>
                <w:b/>
                <w:color w:val="AE0000"/>
                <w:sz w:val="18"/>
              </w:rPr>
              <w:t xml:space="preserve">Student will accurately identify causes of persistent poverty, discrimination, and oppression with clients served at </w:t>
            </w:r>
            <w:r>
              <w:rPr>
                <w:b/>
                <w:color w:val="AE0000"/>
                <w:sz w:val="18"/>
              </w:rPr>
              <w:t>______ i</w:t>
            </w:r>
            <w:r w:rsidRPr="009A3FA6">
              <w:rPr>
                <w:b/>
                <w:color w:val="AE0000"/>
                <w:sz w:val="18"/>
              </w:rPr>
              <w:t>n supervision with minimal prompting.</w:t>
            </w:r>
          </w:p>
          <w:p w:rsidR="003A0FB2" w:rsidRPr="009A3FA6" w:rsidRDefault="003A0FB2" w:rsidP="003A0FB2">
            <w:pPr>
              <w:autoSpaceDE w:val="0"/>
              <w:autoSpaceDN w:val="0"/>
              <w:adjustRightInd w:val="0"/>
              <w:rPr>
                <w:b/>
                <w:color w:val="AE0000"/>
                <w:sz w:val="18"/>
              </w:rPr>
            </w:pPr>
            <w:r w:rsidRPr="009A3FA6">
              <w:rPr>
                <w:b/>
                <w:color w:val="AE0000"/>
                <w:sz w:val="18"/>
              </w:rPr>
              <w:t>In Supervision with minimal prompting student will discuss aspects of client’s context that impact risk.</w:t>
            </w:r>
          </w:p>
          <w:p w:rsidR="003A0FB2" w:rsidRDefault="003A0FB2" w:rsidP="003A0FB2">
            <w:pPr>
              <w:autoSpaceDE w:val="0"/>
              <w:autoSpaceDN w:val="0"/>
              <w:adjustRightInd w:val="0"/>
              <w:rPr>
                <w:b/>
                <w:color w:val="AE0000"/>
                <w:sz w:val="18"/>
              </w:rPr>
            </w:pPr>
            <w:r w:rsidRPr="009A3FA6">
              <w:rPr>
                <w:b/>
                <w:color w:val="AE0000"/>
                <w:sz w:val="18"/>
              </w:rPr>
              <w:t>In supervision student will identify the client’s community of context accurately.</w:t>
            </w:r>
          </w:p>
          <w:p w:rsidR="003A0FB2" w:rsidRDefault="003A0FB2" w:rsidP="003A0FB2">
            <w:pPr>
              <w:autoSpaceDE w:val="0"/>
              <w:autoSpaceDN w:val="0"/>
              <w:adjustRightInd w:val="0"/>
              <w:rPr>
                <w:b/>
                <w:color w:val="AE0000"/>
                <w:sz w:val="18"/>
              </w:rPr>
            </w:pPr>
          </w:p>
          <w:p w:rsidR="003A0FB2" w:rsidRDefault="003A0FB2" w:rsidP="003A0FB2">
            <w:pPr>
              <w:autoSpaceDE w:val="0"/>
              <w:autoSpaceDN w:val="0"/>
              <w:adjustRightInd w:val="0"/>
              <w:rPr>
                <w:b/>
                <w:color w:val="AE0000"/>
                <w:sz w:val="18"/>
              </w:rPr>
            </w:pPr>
          </w:p>
          <w:p w:rsidR="003A0FB2" w:rsidRPr="009A3FA6" w:rsidRDefault="003A0FB2" w:rsidP="003A0FB2">
            <w:pPr>
              <w:autoSpaceDE w:val="0"/>
              <w:autoSpaceDN w:val="0"/>
              <w:adjustRightInd w:val="0"/>
              <w:rPr>
                <w:b/>
                <w:color w:val="AE0000"/>
                <w:sz w:val="18"/>
              </w:rPr>
            </w:pPr>
            <w:r w:rsidRPr="009A3FA6">
              <w:rPr>
                <w:b/>
                <w:color w:val="AE0000"/>
                <w:sz w:val="18"/>
              </w:rPr>
              <w:t>In supervision student will discuss policies and laws that impact practice, accurately and with minimal prompting.</w:t>
            </w:r>
          </w:p>
          <w:p w:rsidR="003A0FB2" w:rsidRPr="009A3FA6" w:rsidRDefault="003A0FB2" w:rsidP="003A0FB2">
            <w:pPr>
              <w:autoSpaceDE w:val="0"/>
              <w:autoSpaceDN w:val="0"/>
              <w:adjustRightInd w:val="0"/>
              <w:rPr>
                <w:b/>
                <w:color w:val="AE0000"/>
                <w:sz w:val="18"/>
              </w:rPr>
            </w:pPr>
          </w:p>
          <w:p w:rsidR="003A0FB2" w:rsidRPr="00C619A5" w:rsidRDefault="003A0FB2" w:rsidP="003A0FB2">
            <w:pPr>
              <w:autoSpaceDE w:val="0"/>
              <w:autoSpaceDN w:val="0"/>
              <w:adjustRightInd w:val="0"/>
              <w:rPr>
                <w:b/>
                <w:color w:val="AE0000"/>
                <w:sz w:val="18"/>
              </w:rPr>
            </w:pPr>
            <w:r w:rsidRPr="009A3FA6">
              <w:rPr>
                <w:b/>
                <w:color w:val="AE0000"/>
                <w:sz w:val="18"/>
              </w:rPr>
              <w:t xml:space="preserve">Student will accurately identify causes of persistent poverty, discrimination, and oppression with clients served at </w:t>
            </w:r>
            <w:r>
              <w:rPr>
                <w:b/>
                <w:color w:val="AE0000"/>
                <w:sz w:val="18"/>
              </w:rPr>
              <w:t>_______</w:t>
            </w:r>
            <w:r w:rsidRPr="009A3FA6">
              <w:rPr>
                <w:b/>
                <w:color w:val="AE0000"/>
                <w:sz w:val="18"/>
              </w:rPr>
              <w:t>in supervision with minimal prompting.</w:t>
            </w:r>
          </w:p>
          <w:p w:rsidR="003A0FB2" w:rsidRPr="00C619A5" w:rsidRDefault="003A0FB2" w:rsidP="003A0FB2">
            <w:pPr>
              <w:autoSpaceDE w:val="0"/>
              <w:autoSpaceDN w:val="0"/>
              <w:adjustRightInd w:val="0"/>
              <w:rPr>
                <w:b/>
                <w:color w:val="AE0000"/>
                <w:sz w:val="18"/>
              </w:rPr>
            </w:pPr>
            <w:r w:rsidRPr="00C619A5">
              <w:rPr>
                <w:b/>
                <w:color w:val="AE0000"/>
                <w:sz w:val="18"/>
              </w:rPr>
              <w:t xml:space="preserve">In Supervision with minimal prompting student will discuss aspects of client’s </w:t>
            </w:r>
            <w:r w:rsidRPr="00C619A5">
              <w:rPr>
                <w:b/>
                <w:color w:val="AE0000"/>
                <w:sz w:val="18"/>
              </w:rPr>
              <w:lastRenderedPageBreak/>
              <w:t>context that impact risk.</w:t>
            </w:r>
          </w:p>
          <w:p w:rsidR="003A0FB2" w:rsidRPr="00C619A5" w:rsidRDefault="003A0FB2" w:rsidP="003A0FB2">
            <w:pPr>
              <w:autoSpaceDE w:val="0"/>
              <w:autoSpaceDN w:val="0"/>
              <w:adjustRightInd w:val="0"/>
              <w:rPr>
                <w:b/>
                <w:color w:val="AE0000"/>
                <w:sz w:val="18"/>
              </w:rPr>
            </w:pPr>
          </w:p>
          <w:p w:rsidR="003A0FB2" w:rsidRDefault="003A0FB2" w:rsidP="003A0FB2">
            <w:pPr>
              <w:autoSpaceDE w:val="0"/>
              <w:autoSpaceDN w:val="0"/>
              <w:adjustRightInd w:val="0"/>
              <w:rPr>
                <w:b/>
                <w:color w:val="AE0000"/>
                <w:sz w:val="18"/>
              </w:rPr>
            </w:pPr>
            <w:r w:rsidRPr="00C619A5">
              <w:rPr>
                <w:b/>
                <w:color w:val="AE0000"/>
                <w:sz w:val="18"/>
              </w:rPr>
              <w:t>In supervision student will identify the client’s community of context accurately.</w:t>
            </w:r>
          </w:p>
          <w:p w:rsidR="00AE5EF1" w:rsidRPr="00C02C2A" w:rsidRDefault="00AE5EF1" w:rsidP="002C117F">
            <w:pPr>
              <w:spacing w:after="0" w:line="240" w:lineRule="auto"/>
              <w:rPr>
                <w:rFonts w:ascii="Calibri" w:eastAsia="Times New Roman" w:hAnsi="Calibri" w:cs="Times New Roman"/>
                <w:color w:val="000000"/>
                <w:kern w:val="28"/>
              </w:rPr>
            </w:pPr>
          </w:p>
        </w:tc>
        <w:tc>
          <w:tcPr>
            <w:tcW w:w="5058" w:type="dxa"/>
          </w:tcPr>
          <w:p w:rsidR="00580DB9" w:rsidRPr="00580DB9" w:rsidRDefault="00AE5EF1" w:rsidP="00580DB9">
            <w:pPr>
              <w:autoSpaceDE w:val="0"/>
              <w:autoSpaceDN w:val="0"/>
              <w:adjustRightInd w:val="0"/>
            </w:pPr>
            <w:r w:rsidRPr="00580DB9">
              <w:lastRenderedPageBreak/>
              <w:br/>
            </w:r>
            <w:r w:rsidR="00580DB9" w:rsidRPr="00580DB9">
              <w:t xml:space="preserve">______ Identify in supervision discriminatory policies that impact populations either negatively or </w:t>
            </w:r>
            <w:proofErr w:type="gramStart"/>
            <w:r w:rsidR="00580DB9" w:rsidRPr="00580DB9">
              <w:t>positively  in</w:t>
            </w:r>
            <w:proofErr w:type="gramEnd"/>
            <w:r w:rsidR="00580DB9" w:rsidRPr="00580DB9">
              <w:t xml:space="preserve"> the agency.</w:t>
            </w:r>
          </w:p>
          <w:p w:rsidR="00580DB9" w:rsidRPr="00580DB9" w:rsidRDefault="00580DB9" w:rsidP="00580DB9">
            <w:pPr>
              <w:autoSpaceDE w:val="0"/>
              <w:autoSpaceDN w:val="0"/>
              <w:adjustRightInd w:val="0"/>
            </w:pPr>
            <w:r w:rsidRPr="00580DB9">
              <w:t>______ Identify issues of persistent poverty, discrimination, and oppression that can be seen in relation to clients served by one’s practice agency.</w:t>
            </w:r>
          </w:p>
          <w:p w:rsidR="00580DB9" w:rsidRPr="00580DB9" w:rsidRDefault="00580DB9" w:rsidP="00580DB9">
            <w:pPr>
              <w:autoSpaceDE w:val="0"/>
              <w:autoSpaceDN w:val="0"/>
              <w:adjustRightInd w:val="0"/>
            </w:pPr>
            <w:r w:rsidRPr="00580DB9">
              <w:t>______ Identify the community context for one’s practicum agency.</w:t>
            </w:r>
          </w:p>
          <w:p w:rsidR="00AE5EF1" w:rsidRPr="00800488" w:rsidRDefault="00AE5EF1"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AE5EF1" w:rsidRDefault="00AE5EF1" w:rsidP="002C117F">
            <w:pPr>
              <w:autoSpaceDE w:val="0"/>
              <w:autoSpaceDN w:val="0"/>
              <w:adjustRightInd w:val="0"/>
              <w:rPr>
                <w:rFonts w:ascii="Calibri" w:eastAsia="Times New Roman" w:hAnsi="Calibri" w:cs="Times New Roman"/>
                <w:b/>
                <w:color w:val="000000"/>
                <w:kern w:val="28"/>
                <w:sz w:val="20"/>
                <w:szCs w:val="20"/>
              </w:rPr>
            </w:pPr>
          </w:p>
          <w:p w:rsidR="00580DB9" w:rsidRPr="00800488" w:rsidRDefault="00580DB9" w:rsidP="002C117F">
            <w:pPr>
              <w:autoSpaceDE w:val="0"/>
              <w:autoSpaceDN w:val="0"/>
              <w:adjustRightInd w:val="0"/>
              <w:rPr>
                <w:rFonts w:ascii="Calibri" w:eastAsia="Times New Roman" w:hAnsi="Calibri" w:cs="Times New Roman"/>
                <w:b/>
                <w:color w:val="000000"/>
                <w:kern w:val="28"/>
                <w:sz w:val="20"/>
                <w:szCs w:val="20"/>
              </w:rPr>
            </w:pPr>
          </w:p>
          <w:p w:rsidR="00580DB9" w:rsidRPr="00580DB9" w:rsidRDefault="00580DB9" w:rsidP="00580DB9">
            <w:pPr>
              <w:autoSpaceDE w:val="0"/>
              <w:autoSpaceDN w:val="0"/>
              <w:adjustRightInd w:val="0"/>
            </w:pPr>
            <w:r w:rsidRPr="00580DB9">
              <w:t>______ Articulate agency policies and procedures as well as laws that govern practice in one’s agency.</w:t>
            </w:r>
          </w:p>
          <w:p w:rsidR="00580DB9" w:rsidRPr="00580DB9" w:rsidRDefault="00580DB9" w:rsidP="00580DB9">
            <w:pPr>
              <w:autoSpaceDE w:val="0"/>
              <w:autoSpaceDN w:val="0"/>
              <w:adjustRightInd w:val="0"/>
            </w:pPr>
            <w:r w:rsidRPr="00580DB9">
              <w:t>______ Monitor and critique administrative standards for services to client systems and propose ways of improving service delivery.</w:t>
            </w:r>
          </w:p>
          <w:p w:rsidR="00580DB9" w:rsidRPr="00580DB9" w:rsidRDefault="00580DB9" w:rsidP="00580DB9">
            <w:pPr>
              <w:autoSpaceDE w:val="0"/>
              <w:autoSpaceDN w:val="0"/>
              <w:adjustRightInd w:val="0"/>
            </w:pPr>
            <w:r w:rsidRPr="00580DB9">
              <w:t xml:space="preserve">______ Participate in the hearing process in relation to client (e.g. IEP meetings, court, food stamp meetings, </w:t>
            </w:r>
            <w:proofErr w:type="gramStart"/>
            <w:r w:rsidRPr="00580DB9">
              <w:t>SSI</w:t>
            </w:r>
            <w:proofErr w:type="gramEnd"/>
            <w:r w:rsidRPr="00580DB9">
              <w:t xml:space="preserve"> meetings).</w:t>
            </w:r>
          </w:p>
          <w:p w:rsidR="00580DB9" w:rsidRPr="00580DB9" w:rsidRDefault="00580DB9" w:rsidP="00580DB9">
            <w:pPr>
              <w:autoSpaceDE w:val="0"/>
              <w:autoSpaceDN w:val="0"/>
              <w:adjustRightInd w:val="0"/>
            </w:pPr>
            <w:r w:rsidRPr="00580DB9">
              <w:t>______ Analyze new and current policy (e.g. agency, local, state, federal) in order to determine its potential impact on practice.</w:t>
            </w:r>
          </w:p>
          <w:p w:rsidR="00BB135C" w:rsidRDefault="00AE5EF1"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BB135C" w:rsidRDefault="00BB135C" w:rsidP="002C117F">
            <w:pPr>
              <w:autoSpaceDE w:val="0"/>
              <w:autoSpaceDN w:val="0"/>
              <w:adjustRightInd w:val="0"/>
              <w:spacing w:after="0" w:line="240" w:lineRule="auto"/>
              <w:rPr>
                <w:rFonts w:ascii="Calibri" w:eastAsia="Times New Roman" w:hAnsi="Calibri" w:cs="Times New Roman"/>
                <w:b/>
                <w:color w:val="AE0000"/>
                <w:kern w:val="28"/>
                <w:sz w:val="20"/>
                <w:szCs w:val="20"/>
              </w:rPr>
            </w:pPr>
          </w:p>
          <w:p w:rsidR="00BB135C" w:rsidRPr="00736787" w:rsidRDefault="00BB135C" w:rsidP="002C117F">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AE5EF1" w:rsidRDefault="00AE5EF1" w:rsidP="00C02C2A">
      <w:pPr>
        <w:jc w:val="both"/>
      </w:pPr>
    </w:p>
    <w:p w:rsidR="00494998" w:rsidRDefault="00494998">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494998" w:rsidRPr="00C02C2A" w:rsidTr="002C117F">
        <w:trPr>
          <w:trHeight w:val="713"/>
        </w:trPr>
        <w:tc>
          <w:tcPr>
            <w:tcW w:w="2502" w:type="dxa"/>
          </w:tcPr>
          <w:p w:rsidR="00494998" w:rsidRPr="00EF121D" w:rsidRDefault="0049499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494998" w:rsidRPr="00EF121D" w:rsidRDefault="0049499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494998" w:rsidRPr="00EF121D" w:rsidRDefault="00494998"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494998" w:rsidRPr="00795BEA" w:rsidRDefault="00494998"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494998" w:rsidRPr="00EF121D" w:rsidRDefault="00494998"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494998" w:rsidRPr="00795BEA" w:rsidRDefault="00494998" w:rsidP="002C117F">
            <w:pPr>
              <w:spacing w:after="0" w:line="240" w:lineRule="auto"/>
              <w:jc w:val="center"/>
              <w:rPr>
                <w:rFonts w:ascii="Calibri" w:eastAsia="Times New Roman" w:hAnsi="Calibri" w:cs="Times New Roman"/>
                <w:color w:val="000000"/>
                <w:kern w:val="28"/>
              </w:rPr>
            </w:pPr>
          </w:p>
        </w:tc>
      </w:tr>
      <w:tr w:rsidR="00494998" w:rsidRPr="0019022A" w:rsidTr="002C117F">
        <w:trPr>
          <w:trHeight w:val="8552"/>
        </w:trPr>
        <w:tc>
          <w:tcPr>
            <w:tcW w:w="2502" w:type="dxa"/>
          </w:tcPr>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B269FE" w:rsidRDefault="0019022A" w:rsidP="00494998">
            <w:pPr>
              <w:spacing w:after="0" w:line="240" w:lineRule="auto"/>
              <w:rPr>
                <w:rFonts w:ascii="Calibri" w:eastAsia="Times New Roman" w:hAnsi="Calibri" w:cs="Times New Roman"/>
                <w:color w:val="000000"/>
                <w:kern w:val="28"/>
              </w:rPr>
            </w:pPr>
            <w:r w:rsidRPr="00B269FE">
              <w:t>FP07. Understand and interpret the history, development, and current trends of the profession.</w:t>
            </w:r>
          </w:p>
          <w:p w:rsidR="00494998" w:rsidRPr="00B269FE" w:rsidRDefault="00494998" w:rsidP="00494998">
            <w:pPr>
              <w:spacing w:after="0" w:line="240" w:lineRule="auto"/>
              <w:rPr>
                <w:rFonts w:ascii="Calibri" w:eastAsia="Times New Roman" w:hAnsi="Calibri" w:cs="Times New Roman"/>
                <w:color w:val="000000"/>
                <w:kern w:val="28"/>
              </w:rPr>
            </w:pPr>
          </w:p>
          <w:p w:rsidR="00494998" w:rsidRPr="00B269FE" w:rsidRDefault="00494998" w:rsidP="00494998">
            <w:pPr>
              <w:spacing w:after="0" w:line="240" w:lineRule="auto"/>
              <w:rPr>
                <w:rFonts w:ascii="Calibri" w:eastAsia="Times New Roman" w:hAnsi="Calibri" w:cs="Times New Roman"/>
                <w:color w:val="000000"/>
                <w:kern w:val="28"/>
              </w:rPr>
            </w:pPr>
          </w:p>
          <w:p w:rsidR="00494998" w:rsidRPr="00B269FE" w:rsidRDefault="00494998" w:rsidP="00494998">
            <w:pPr>
              <w:spacing w:after="0" w:line="240" w:lineRule="auto"/>
              <w:rPr>
                <w:rFonts w:ascii="Calibri" w:eastAsia="Times New Roman" w:hAnsi="Calibri" w:cs="Times New Roman"/>
                <w:color w:val="000000"/>
                <w:kern w:val="28"/>
              </w:rPr>
            </w:pPr>
          </w:p>
          <w:p w:rsidR="0019022A" w:rsidRPr="00B269FE" w:rsidRDefault="0019022A" w:rsidP="00494998">
            <w:pPr>
              <w:spacing w:after="0" w:line="240" w:lineRule="auto"/>
              <w:rPr>
                <w:rFonts w:ascii="Calibri" w:eastAsia="Times New Roman" w:hAnsi="Calibri" w:cs="Times New Roman"/>
                <w:color w:val="000000"/>
                <w:kern w:val="28"/>
              </w:rPr>
            </w:pPr>
          </w:p>
          <w:p w:rsidR="0019022A" w:rsidRPr="00B269FE" w:rsidRDefault="0019022A" w:rsidP="00494998">
            <w:pPr>
              <w:spacing w:after="0" w:line="240" w:lineRule="auto"/>
              <w:rPr>
                <w:rFonts w:ascii="Calibri" w:eastAsia="Times New Roman" w:hAnsi="Calibri" w:cs="Times New Roman"/>
                <w:color w:val="000000"/>
                <w:kern w:val="28"/>
              </w:rPr>
            </w:pPr>
          </w:p>
          <w:p w:rsidR="0019022A" w:rsidRPr="00B269FE" w:rsidRDefault="0019022A" w:rsidP="00494998">
            <w:pPr>
              <w:spacing w:after="0" w:line="240" w:lineRule="auto"/>
              <w:rPr>
                <w:rFonts w:ascii="Calibri" w:eastAsia="Times New Roman" w:hAnsi="Calibri" w:cs="Times New Roman"/>
                <w:color w:val="000000"/>
                <w:kern w:val="28"/>
              </w:rPr>
            </w:pPr>
          </w:p>
          <w:p w:rsidR="00494998" w:rsidRPr="00B269FE" w:rsidRDefault="00494998" w:rsidP="00494998">
            <w:pPr>
              <w:spacing w:after="0" w:line="240" w:lineRule="auto"/>
              <w:rPr>
                <w:rFonts w:ascii="Calibri" w:eastAsia="Times New Roman" w:hAnsi="Calibri" w:cs="Times New Roman"/>
                <w:color w:val="000000"/>
                <w:kern w:val="28"/>
              </w:rPr>
            </w:pPr>
          </w:p>
          <w:p w:rsidR="00494998" w:rsidRPr="00B269FE" w:rsidRDefault="0019022A" w:rsidP="00494998">
            <w:pPr>
              <w:spacing w:after="0" w:line="240" w:lineRule="auto"/>
              <w:rPr>
                <w:rFonts w:ascii="Calibri" w:eastAsia="Times New Roman" w:hAnsi="Calibri" w:cs="Times New Roman"/>
                <w:color w:val="000000"/>
                <w:kern w:val="28"/>
              </w:rPr>
            </w:pPr>
            <w:r w:rsidRPr="00B269FE">
              <w:t>FP09. Demonstrate the ability to analyze, formulate, and influence social policies.</w:t>
            </w:r>
          </w:p>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tc>
        <w:tc>
          <w:tcPr>
            <w:tcW w:w="4284" w:type="dxa"/>
          </w:tcPr>
          <w:p w:rsidR="00494998" w:rsidRPr="0019022A" w:rsidRDefault="00494998" w:rsidP="002C117F">
            <w:pPr>
              <w:spacing w:after="0" w:line="240" w:lineRule="auto"/>
              <w:rPr>
                <w:rFonts w:ascii="Calibri" w:eastAsia="Times New Roman" w:hAnsi="Calibri" w:cs="Times New Roman"/>
                <w:color w:val="000000"/>
                <w:kern w:val="28"/>
                <w:sz w:val="20"/>
                <w:szCs w:val="20"/>
              </w:rPr>
            </w:pPr>
          </w:p>
        </w:tc>
        <w:tc>
          <w:tcPr>
            <w:tcW w:w="3276" w:type="dxa"/>
          </w:tcPr>
          <w:p w:rsidR="003A0FB2" w:rsidRPr="00C619A5" w:rsidRDefault="003A0FB2" w:rsidP="003A0FB2">
            <w:pPr>
              <w:autoSpaceDE w:val="0"/>
              <w:autoSpaceDN w:val="0"/>
              <w:adjustRightInd w:val="0"/>
              <w:rPr>
                <w:b/>
                <w:color w:val="AE0000"/>
                <w:sz w:val="18"/>
              </w:rPr>
            </w:pPr>
            <w:r w:rsidRPr="00C619A5">
              <w:rPr>
                <w:b/>
                <w:color w:val="AE0000"/>
                <w:sz w:val="18"/>
              </w:rPr>
              <w:t>Student will present to field instructor information about history and development of agency.</w:t>
            </w:r>
          </w:p>
          <w:p w:rsidR="003A0FB2" w:rsidRPr="00C619A5" w:rsidRDefault="003A0FB2" w:rsidP="003A0FB2">
            <w:pPr>
              <w:autoSpaceDE w:val="0"/>
              <w:autoSpaceDN w:val="0"/>
              <w:adjustRightInd w:val="0"/>
              <w:rPr>
                <w:b/>
                <w:color w:val="AE0000"/>
                <w:sz w:val="18"/>
              </w:rPr>
            </w:pPr>
            <w:r w:rsidRPr="00C619A5">
              <w:rPr>
                <w:b/>
                <w:color w:val="AE0000"/>
                <w:sz w:val="18"/>
              </w:rPr>
              <w:t>In Supervision student will identify the client’s community of context accurately.</w:t>
            </w:r>
          </w:p>
          <w:p w:rsidR="003A0FB2" w:rsidRDefault="003A0FB2" w:rsidP="003A0FB2">
            <w:pPr>
              <w:autoSpaceDE w:val="0"/>
              <w:autoSpaceDN w:val="0"/>
              <w:adjustRightInd w:val="0"/>
              <w:rPr>
                <w:b/>
                <w:color w:val="AE0000"/>
                <w:sz w:val="18"/>
              </w:rPr>
            </w:pPr>
            <w:r w:rsidRPr="00C619A5">
              <w:rPr>
                <w:b/>
                <w:color w:val="AE0000"/>
                <w:sz w:val="18"/>
              </w:rPr>
              <w:t xml:space="preserve">Student will accurately define current practice of </w:t>
            </w:r>
            <w:r>
              <w:rPr>
                <w:b/>
                <w:color w:val="AE0000"/>
                <w:sz w:val="18"/>
              </w:rPr>
              <w:t>agency</w:t>
            </w:r>
            <w:r w:rsidRPr="00C619A5">
              <w:rPr>
                <w:b/>
                <w:color w:val="AE0000"/>
                <w:sz w:val="18"/>
              </w:rPr>
              <w:t xml:space="preserve"> and discuss in supervision.</w:t>
            </w:r>
          </w:p>
          <w:p w:rsidR="003A0FB2" w:rsidRDefault="003A0FB2" w:rsidP="003A0FB2">
            <w:pPr>
              <w:autoSpaceDE w:val="0"/>
              <w:autoSpaceDN w:val="0"/>
              <w:adjustRightInd w:val="0"/>
              <w:rPr>
                <w:b/>
                <w:color w:val="AE0000"/>
                <w:sz w:val="18"/>
              </w:rPr>
            </w:pPr>
          </w:p>
          <w:p w:rsidR="003A0FB2" w:rsidRPr="00C619A5" w:rsidRDefault="003A0FB2" w:rsidP="003A0FB2">
            <w:pPr>
              <w:autoSpaceDE w:val="0"/>
              <w:autoSpaceDN w:val="0"/>
              <w:adjustRightInd w:val="0"/>
              <w:rPr>
                <w:b/>
                <w:color w:val="AE0000"/>
                <w:sz w:val="18"/>
              </w:rPr>
            </w:pPr>
            <w:r w:rsidRPr="00C619A5">
              <w:rPr>
                <w:b/>
                <w:color w:val="AE0000"/>
                <w:sz w:val="18"/>
              </w:rPr>
              <w:t>Student will accurately discuss in supervision the critique of agency policy.</w:t>
            </w:r>
          </w:p>
          <w:p w:rsidR="003A0FB2" w:rsidRPr="00C619A5" w:rsidRDefault="003A0FB2" w:rsidP="003A0FB2">
            <w:pPr>
              <w:autoSpaceDE w:val="0"/>
              <w:autoSpaceDN w:val="0"/>
              <w:adjustRightInd w:val="0"/>
              <w:rPr>
                <w:b/>
                <w:color w:val="AE0000"/>
                <w:sz w:val="18"/>
              </w:rPr>
            </w:pPr>
            <w:r w:rsidRPr="00C619A5">
              <w:rPr>
                <w:b/>
                <w:color w:val="AE0000"/>
                <w:sz w:val="18"/>
              </w:rPr>
              <w:t xml:space="preserve">Student will present in supervision how he has collaborated with </w:t>
            </w:r>
            <w:r>
              <w:rPr>
                <w:b/>
                <w:color w:val="AE0000"/>
                <w:sz w:val="18"/>
              </w:rPr>
              <w:t xml:space="preserve">agency </w:t>
            </w:r>
            <w:r w:rsidRPr="00C619A5">
              <w:rPr>
                <w:b/>
                <w:color w:val="AE0000"/>
                <w:sz w:val="18"/>
              </w:rPr>
              <w:t>and community to bring about change and will need to discuss journal from SOWK 7310.</w:t>
            </w:r>
          </w:p>
          <w:p w:rsidR="003A0FB2" w:rsidRPr="00C619A5" w:rsidRDefault="003A0FB2" w:rsidP="003A0FB2">
            <w:pPr>
              <w:autoSpaceDE w:val="0"/>
              <w:autoSpaceDN w:val="0"/>
              <w:adjustRightInd w:val="0"/>
              <w:rPr>
                <w:b/>
                <w:color w:val="AE0000"/>
                <w:sz w:val="18"/>
              </w:rPr>
            </w:pPr>
            <w:r w:rsidRPr="00C619A5">
              <w:rPr>
                <w:b/>
                <w:color w:val="AE0000"/>
                <w:sz w:val="18"/>
              </w:rPr>
              <w:t xml:space="preserve">Student will attend court hearings for </w:t>
            </w:r>
            <w:r>
              <w:rPr>
                <w:b/>
                <w:color w:val="AE0000"/>
                <w:sz w:val="18"/>
              </w:rPr>
              <w:t>_________</w:t>
            </w:r>
            <w:r w:rsidRPr="00C619A5">
              <w:rPr>
                <w:b/>
                <w:color w:val="AE0000"/>
                <w:sz w:val="18"/>
              </w:rPr>
              <w:t xml:space="preserve"> clients and participate when appropriate. Will discuss with field instructor in supervision.</w:t>
            </w:r>
          </w:p>
          <w:p w:rsidR="00494998" w:rsidRPr="0019022A" w:rsidRDefault="003A0FB2" w:rsidP="003A0FB2">
            <w:pPr>
              <w:spacing w:after="0" w:line="240" w:lineRule="auto"/>
              <w:rPr>
                <w:rFonts w:ascii="Calibri" w:eastAsia="Times New Roman" w:hAnsi="Calibri" w:cs="Times New Roman"/>
                <w:color w:val="000000"/>
                <w:kern w:val="28"/>
                <w:sz w:val="20"/>
                <w:szCs w:val="20"/>
              </w:rPr>
            </w:pPr>
            <w:r w:rsidRPr="00C619A5">
              <w:rPr>
                <w:b/>
                <w:color w:val="AE0000"/>
                <w:sz w:val="18"/>
              </w:rPr>
              <w:t xml:space="preserve">Student will identify in supervision, a new </w:t>
            </w:r>
            <w:r>
              <w:rPr>
                <w:b/>
                <w:color w:val="AE0000"/>
                <w:sz w:val="18"/>
              </w:rPr>
              <w:t>policy (agency, state, national)</w:t>
            </w:r>
            <w:r w:rsidRPr="00C619A5">
              <w:rPr>
                <w:b/>
                <w:color w:val="AE0000"/>
                <w:sz w:val="18"/>
              </w:rPr>
              <w:t xml:space="preserve"> and its potential impac</w:t>
            </w:r>
            <w:r w:rsidR="008817DD">
              <w:rPr>
                <w:b/>
                <w:color w:val="AE0000"/>
                <w:sz w:val="18"/>
              </w:rPr>
              <w:t xml:space="preserve">t on practice. </w:t>
            </w:r>
          </w:p>
        </w:tc>
        <w:tc>
          <w:tcPr>
            <w:tcW w:w="5058" w:type="dxa"/>
          </w:tcPr>
          <w:p w:rsidR="0019022A" w:rsidRPr="0019022A" w:rsidRDefault="00494998" w:rsidP="0019022A">
            <w:pPr>
              <w:autoSpaceDE w:val="0"/>
              <w:autoSpaceDN w:val="0"/>
              <w:adjustRightInd w:val="0"/>
              <w:rPr>
                <w:sz w:val="20"/>
                <w:szCs w:val="20"/>
              </w:rPr>
            </w:pPr>
            <w:r w:rsidRPr="0019022A">
              <w:rPr>
                <w:sz w:val="20"/>
                <w:szCs w:val="20"/>
              </w:rPr>
              <w:br/>
            </w:r>
            <w:r w:rsidR="0019022A" w:rsidRPr="0019022A">
              <w:rPr>
                <w:sz w:val="20"/>
                <w:szCs w:val="20"/>
              </w:rPr>
              <w:t>______ Seek information about the history and development of practicum agency.</w:t>
            </w:r>
          </w:p>
          <w:p w:rsidR="0019022A" w:rsidRPr="0019022A" w:rsidRDefault="0019022A" w:rsidP="0019022A">
            <w:pPr>
              <w:autoSpaceDE w:val="0"/>
              <w:autoSpaceDN w:val="0"/>
              <w:adjustRightInd w:val="0"/>
              <w:rPr>
                <w:sz w:val="20"/>
                <w:szCs w:val="20"/>
              </w:rPr>
            </w:pPr>
            <w:r w:rsidRPr="0019022A">
              <w:rPr>
                <w:sz w:val="20"/>
                <w:szCs w:val="20"/>
              </w:rPr>
              <w:t>______ Identify systemic contexts of the practicum agency (i.e. community, state, nation, global).</w:t>
            </w:r>
          </w:p>
          <w:p w:rsidR="0019022A" w:rsidRDefault="0019022A" w:rsidP="0019022A">
            <w:pPr>
              <w:autoSpaceDE w:val="0"/>
              <w:autoSpaceDN w:val="0"/>
              <w:adjustRightInd w:val="0"/>
              <w:rPr>
                <w:sz w:val="20"/>
                <w:szCs w:val="20"/>
              </w:rPr>
            </w:pPr>
            <w:r w:rsidRPr="0019022A">
              <w:rPr>
                <w:sz w:val="20"/>
                <w:szCs w:val="20"/>
              </w:rPr>
              <w:t>______ Identify current trends of practicum agency.</w:t>
            </w:r>
          </w:p>
          <w:p w:rsidR="0019022A" w:rsidRPr="0019022A" w:rsidRDefault="0019022A" w:rsidP="0019022A">
            <w:pPr>
              <w:autoSpaceDE w:val="0"/>
              <w:autoSpaceDN w:val="0"/>
              <w:adjustRightInd w:val="0"/>
              <w:rPr>
                <w:sz w:val="20"/>
                <w:szCs w:val="20"/>
              </w:rPr>
            </w:pPr>
          </w:p>
          <w:p w:rsidR="00494998" w:rsidRPr="0019022A" w:rsidRDefault="00494998"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19022A">
              <w:rPr>
                <w:rFonts w:ascii="Calibri" w:eastAsia="Times New Roman" w:hAnsi="Calibri" w:cs="Times New Roman"/>
                <w:b/>
                <w:color w:val="AE0000"/>
                <w:kern w:val="28"/>
                <w:sz w:val="20"/>
                <w:szCs w:val="20"/>
              </w:rPr>
              <w:t>________ Average      (To be completed by Faculty Liaison)</w:t>
            </w:r>
          </w:p>
          <w:p w:rsidR="00494998" w:rsidRPr="0019022A" w:rsidRDefault="00494998" w:rsidP="002C117F">
            <w:pPr>
              <w:autoSpaceDE w:val="0"/>
              <w:autoSpaceDN w:val="0"/>
              <w:adjustRightInd w:val="0"/>
              <w:rPr>
                <w:rFonts w:ascii="Calibri" w:eastAsia="Times New Roman" w:hAnsi="Calibri" w:cs="Times New Roman"/>
                <w:b/>
                <w:color w:val="000000"/>
                <w:kern w:val="28"/>
                <w:sz w:val="20"/>
                <w:szCs w:val="20"/>
              </w:rPr>
            </w:pPr>
          </w:p>
          <w:p w:rsidR="0019022A" w:rsidRPr="0019022A" w:rsidRDefault="0019022A" w:rsidP="0019022A">
            <w:pPr>
              <w:autoSpaceDE w:val="0"/>
              <w:autoSpaceDN w:val="0"/>
              <w:adjustRightInd w:val="0"/>
              <w:rPr>
                <w:sz w:val="20"/>
                <w:szCs w:val="20"/>
              </w:rPr>
            </w:pPr>
            <w:r w:rsidRPr="0019022A">
              <w:rPr>
                <w:sz w:val="20"/>
                <w:szCs w:val="20"/>
              </w:rPr>
              <w:t>______ Show advanced ability to analyze and critique a specific agency policy.</w:t>
            </w:r>
          </w:p>
          <w:p w:rsidR="0019022A" w:rsidRPr="0019022A" w:rsidRDefault="0019022A" w:rsidP="0019022A">
            <w:pPr>
              <w:autoSpaceDE w:val="0"/>
              <w:autoSpaceDN w:val="0"/>
              <w:adjustRightInd w:val="0"/>
              <w:rPr>
                <w:sz w:val="20"/>
                <w:szCs w:val="20"/>
              </w:rPr>
            </w:pPr>
            <w:r w:rsidRPr="0019022A">
              <w:rPr>
                <w:sz w:val="20"/>
                <w:szCs w:val="20"/>
              </w:rPr>
              <w:t>______ Demonstrate ability to work with others in agency and community to bring about positive changes in social policies.</w:t>
            </w:r>
          </w:p>
          <w:p w:rsidR="0019022A" w:rsidRPr="0019022A" w:rsidRDefault="0019022A" w:rsidP="0019022A">
            <w:pPr>
              <w:autoSpaceDE w:val="0"/>
              <w:autoSpaceDN w:val="0"/>
              <w:adjustRightInd w:val="0"/>
              <w:rPr>
                <w:sz w:val="20"/>
                <w:szCs w:val="20"/>
              </w:rPr>
            </w:pPr>
            <w:r w:rsidRPr="0019022A">
              <w:rPr>
                <w:sz w:val="20"/>
                <w:szCs w:val="20"/>
              </w:rPr>
              <w:t xml:space="preserve">______ Participate in the hearing process in relation to client (e.g. IEP meetings, court, food stamp meetings, </w:t>
            </w:r>
            <w:proofErr w:type="gramStart"/>
            <w:r w:rsidRPr="0019022A">
              <w:rPr>
                <w:sz w:val="20"/>
                <w:szCs w:val="20"/>
              </w:rPr>
              <w:t>SSI</w:t>
            </w:r>
            <w:proofErr w:type="gramEnd"/>
            <w:r w:rsidRPr="0019022A">
              <w:rPr>
                <w:sz w:val="20"/>
                <w:szCs w:val="20"/>
              </w:rPr>
              <w:t xml:space="preserve"> meetings).</w:t>
            </w:r>
          </w:p>
          <w:p w:rsidR="0019022A" w:rsidRPr="0019022A" w:rsidRDefault="0019022A" w:rsidP="0019022A">
            <w:pPr>
              <w:autoSpaceDE w:val="0"/>
              <w:autoSpaceDN w:val="0"/>
              <w:adjustRightInd w:val="0"/>
              <w:rPr>
                <w:sz w:val="20"/>
                <w:szCs w:val="20"/>
              </w:rPr>
            </w:pPr>
            <w:r w:rsidRPr="0019022A">
              <w:rPr>
                <w:sz w:val="20"/>
                <w:szCs w:val="20"/>
              </w:rPr>
              <w:t>______ Identify potential changes at multiple levels of policy that can impact client systems (e.g. agency, state, national).</w:t>
            </w:r>
          </w:p>
          <w:p w:rsidR="0019022A" w:rsidRPr="0019022A" w:rsidRDefault="0019022A" w:rsidP="0019022A">
            <w:pPr>
              <w:autoSpaceDE w:val="0"/>
              <w:autoSpaceDN w:val="0"/>
              <w:adjustRightInd w:val="0"/>
              <w:rPr>
                <w:sz w:val="20"/>
                <w:szCs w:val="20"/>
              </w:rPr>
            </w:pPr>
            <w:r w:rsidRPr="0019022A">
              <w:rPr>
                <w:sz w:val="20"/>
                <w:szCs w:val="20"/>
              </w:rPr>
              <w:t>______ Analyze new policy in order to determine its potential impact on practice.</w:t>
            </w:r>
          </w:p>
          <w:p w:rsidR="0019022A" w:rsidRPr="0019022A" w:rsidRDefault="0019022A" w:rsidP="0019022A">
            <w:pPr>
              <w:autoSpaceDE w:val="0"/>
              <w:autoSpaceDN w:val="0"/>
              <w:adjustRightInd w:val="0"/>
              <w:rPr>
                <w:sz w:val="20"/>
                <w:szCs w:val="20"/>
              </w:rPr>
            </w:pPr>
            <w:r w:rsidRPr="0019022A">
              <w:rPr>
                <w:sz w:val="20"/>
                <w:szCs w:val="20"/>
              </w:rPr>
              <w:t>______ Plan future strategies to respond to new policies and discuss in supervision with field instructor.</w:t>
            </w:r>
          </w:p>
          <w:p w:rsidR="00494998" w:rsidRDefault="00494998"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19022A">
              <w:rPr>
                <w:rFonts w:ascii="Calibri" w:eastAsia="Times New Roman" w:hAnsi="Calibri" w:cs="Times New Roman"/>
                <w:b/>
                <w:color w:val="AE0000"/>
                <w:kern w:val="28"/>
                <w:sz w:val="20"/>
                <w:szCs w:val="20"/>
              </w:rPr>
              <w:t>________ Average      (To be completed by Faculty Liaison)</w:t>
            </w:r>
          </w:p>
          <w:p w:rsidR="0019022A" w:rsidRDefault="0019022A" w:rsidP="002C117F">
            <w:pPr>
              <w:autoSpaceDE w:val="0"/>
              <w:autoSpaceDN w:val="0"/>
              <w:adjustRightInd w:val="0"/>
              <w:spacing w:after="0" w:line="240" w:lineRule="auto"/>
              <w:rPr>
                <w:rFonts w:ascii="Calibri" w:eastAsia="Times New Roman" w:hAnsi="Calibri" w:cs="Times New Roman"/>
                <w:b/>
                <w:color w:val="AE0000"/>
                <w:kern w:val="28"/>
                <w:sz w:val="20"/>
                <w:szCs w:val="20"/>
              </w:rPr>
            </w:pPr>
          </w:p>
          <w:p w:rsidR="0019022A" w:rsidRPr="0019022A" w:rsidRDefault="0019022A" w:rsidP="002C117F">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5D5718" w:rsidRPr="0019022A" w:rsidRDefault="005D5718">
      <w:pPr>
        <w:rPr>
          <w:sz w:val="20"/>
          <w:szCs w:val="20"/>
        </w:rPr>
      </w:pPr>
      <w:r w:rsidRPr="0019022A">
        <w:rPr>
          <w:sz w:val="20"/>
          <w:szCs w:val="20"/>
        </w:rP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5D5718" w:rsidRPr="00C02C2A" w:rsidTr="002C117F">
        <w:trPr>
          <w:trHeight w:val="713"/>
        </w:trPr>
        <w:tc>
          <w:tcPr>
            <w:tcW w:w="2502" w:type="dxa"/>
          </w:tcPr>
          <w:p w:rsidR="005D5718" w:rsidRPr="00EF121D" w:rsidRDefault="005D571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5D5718" w:rsidRPr="00EF121D" w:rsidRDefault="005D571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5D5718" w:rsidRPr="00EF121D" w:rsidRDefault="005D5718"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5D5718" w:rsidRPr="00795BEA" w:rsidRDefault="005D5718"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5D5718" w:rsidRPr="00EF121D" w:rsidRDefault="005D5718"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5D5718" w:rsidRPr="00795BEA" w:rsidRDefault="005D5718" w:rsidP="002C117F">
            <w:pPr>
              <w:spacing w:after="0" w:line="240" w:lineRule="auto"/>
              <w:jc w:val="center"/>
              <w:rPr>
                <w:rFonts w:ascii="Calibri" w:eastAsia="Times New Roman" w:hAnsi="Calibri" w:cs="Times New Roman"/>
                <w:color w:val="000000"/>
                <w:kern w:val="28"/>
              </w:rPr>
            </w:pPr>
          </w:p>
        </w:tc>
      </w:tr>
      <w:tr w:rsidR="005D5718" w:rsidRPr="00C02C2A" w:rsidTr="002C117F">
        <w:trPr>
          <w:trHeight w:val="8552"/>
        </w:trPr>
        <w:tc>
          <w:tcPr>
            <w:tcW w:w="2502" w:type="dxa"/>
          </w:tcPr>
          <w:p w:rsidR="005D5718" w:rsidRPr="00B060C8" w:rsidRDefault="005D5718" w:rsidP="00423E94">
            <w:pPr>
              <w:rPr>
                <w:rFonts w:ascii="Calibri" w:eastAsia="Times New Roman" w:hAnsi="Calibri" w:cs="Times New Roman"/>
                <w:color w:val="000000"/>
                <w:kern w:val="28"/>
              </w:rPr>
            </w:pPr>
            <w:r w:rsidRPr="00B060C8">
              <w:rPr>
                <w:rFonts w:ascii="Calibri" w:eastAsia="Times New Roman" w:hAnsi="Calibri" w:cs="Times New Roman"/>
                <w:color w:val="000000"/>
                <w:kern w:val="28"/>
              </w:rPr>
              <w:br/>
            </w:r>
            <w:r w:rsidR="00B060C8" w:rsidRPr="00B060C8">
              <w:t>FP010. Evaluate and apply research findings to practice and evaluate individual practice interventions at multilevel appropriately.</w:t>
            </w:r>
          </w:p>
        </w:tc>
        <w:tc>
          <w:tcPr>
            <w:tcW w:w="4284" w:type="dxa"/>
          </w:tcPr>
          <w:p w:rsidR="005D5718" w:rsidRPr="00C02C2A" w:rsidRDefault="005D5718" w:rsidP="002C117F">
            <w:pPr>
              <w:spacing w:after="0" w:line="240" w:lineRule="auto"/>
              <w:rPr>
                <w:rFonts w:ascii="Calibri" w:eastAsia="Times New Roman" w:hAnsi="Calibri" w:cs="Times New Roman"/>
                <w:color w:val="000000"/>
                <w:kern w:val="28"/>
              </w:rPr>
            </w:pPr>
          </w:p>
        </w:tc>
        <w:tc>
          <w:tcPr>
            <w:tcW w:w="3276" w:type="dxa"/>
          </w:tcPr>
          <w:p w:rsidR="003A0FB2" w:rsidRPr="00C619A5" w:rsidRDefault="003A0FB2" w:rsidP="003A0FB2">
            <w:pPr>
              <w:autoSpaceDE w:val="0"/>
              <w:autoSpaceDN w:val="0"/>
              <w:adjustRightInd w:val="0"/>
              <w:rPr>
                <w:b/>
                <w:color w:val="AE0000"/>
                <w:sz w:val="18"/>
              </w:rPr>
            </w:pPr>
            <w:r w:rsidRPr="00C619A5">
              <w:rPr>
                <w:b/>
                <w:color w:val="AE0000"/>
                <w:sz w:val="18"/>
              </w:rPr>
              <w:t>In Super</w:t>
            </w:r>
            <w:r>
              <w:rPr>
                <w:b/>
                <w:color w:val="AE0000"/>
                <w:sz w:val="18"/>
              </w:rPr>
              <w:t xml:space="preserve">vision student will review literature </w:t>
            </w:r>
            <w:r w:rsidRPr="00C619A5">
              <w:rPr>
                <w:b/>
                <w:color w:val="AE0000"/>
                <w:sz w:val="18"/>
              </w:rPr>
              <w:t>reviews for both presentations to staff and best practices intervention for clients.</w:t>
            </w:r>
          </w:p>
          <w:p w:rsidR="003A0FB2" w:rsidRPr="00C619A5" w:rsidRDefault="003A0FB2" w:rsidP="003A0FB2">
            <w:pPr>
              <w:autoSpaceDE w:val="0"/>
              <w:autoSpaceDN w:val="0"/>
              <w:adjustRightInd w:val="0"/>
              <w:rPr>
                <w:b/>
                <w:color w:val="AE0000"/>
                <w:sz w:val="18"/>
              </w:rPr>
            </w:pPr>
            <w:r w:rsidRPr="00C619A5">
              <w:rPr>
                <w:b/>
                <w:color w:val="AE0000"/>
                <w:sz w:val="18"/>
              </w:rPr>
              <w:t>Student will identify 2 empirically based assessments and use with at least 4 clients this semester. Present in supervision.</w:t>
            </w:r>
          </w:p>
          <w:p w:rsidR="003A0FB2" w:rsidRDefault="003A0FB2" w:rsidP="003A0FB2">
            <w:pPr>
              <w:autoSpaceDE w:val="0"/>
              <w:autoSpaceDN w:val="0"/>
              <w:adjustRightInd w:val="0"/>
              <w:rPr>
                <w:b/>
                <w:color w:val="AE0000"/>
                <w:sz w:val="18"/>
              </w:rPr>
            </w:pPr>
            <w:r w:rsidRPr="00C619A5">
              <w:rPr>
                <w:b/>
                <w:color w:val="AE0000"/>
                <w:sz w:val="18"/>
              </w:rPr>
              <w:t>Present to field instructor and staff at least 2 times this semester on current best practice methods for clients.</w:t>
            </w:r>
          </w:p>
          <w:p w:rsidR="005D5718" w:rsidRPr="00C02C2A" w:rsidRDefault="005D5718" w:rsidP="002C117F">
            <w:pPr>
              <w:spacing w:after="0" w:line="240" w:lineRule="auto"/>
              <w:rPr>
                <w:rFonts w:ascii="Calibri" w:eastAsia="Times New Roman" w:hAnsi="Calibri" w:cs="Times New Roman"/>
                <w:color w:val="000000"/>
                <w:kern w:val="28"/>
              </w:rPr>
            </w:pPr>
          </w:p>
        </w:tc>
        <w:tc>
          <w:tcPr>
            <w:tcW w:w="5058" w:type="dxa"/>
          </w:tcPr>
          <w:p w:rsidR="00B060C8" w:rsidRPr="00B060C8" w:rsidRDefault="005D5718" w:rsidP="00B060C8">
            <w:pPr>
              <w:autoSpaceDE w:val="0"/>
              <w:autoSpaceDN w:val="0"/>
              <w:adjustRightInd w:val="0"/>
            </w:pPr>
            <w:r>
              <w:rPr>
                <w:rFonts w:ascii="Calibri" w:eastAsia="Times New Roman" w:hAnsi="Calibri" w:cs="Times New Roman"/>
                <w:color w:val="000000"/>
                <w:kern w:val="28"/>
              </w:rPr>
              <w:br/>
            </w:r>
            <w:r w:rsidR="00B060C8" w:rsidRPr="00B060C8">
              <w:t>______ Conduct literature analysis or review of best practices relevant to client services in practicum agency (e.g., readings directed by field instructor, readings on diverse at risk populations, program effectiveness, policies and procedures, change strategies commonly used in the agency).</w:t>
            </w:r>
          </w:p>
          <w:p w:rsidR="00B060C8" w:rsidRPr="00B060C8" w:rsidRDefault="00B060C8" w:rsidP="00B060C8">
            <w:pPr>
              <w:autoSpaceDE w:val="0"/>
              <w:autoSpaceDN w:val="0"/>
              <w:adjustRightInd w:val="0"/>
            </w:pPr>
          </w:p>
          <w:p w:rsidR="00B060C8" w:rsidRPr="00B060C8" w:rsidRDefault="00B060C8" w:rsidP="00B060C8">
            <w:pPr>
              <w:autoSpaceDE w:val="0"/>
              <w:autoSpaceDN w:val="0"/>
              <w:adjustRightInd w:val="0"/>
            </w:pPr>
            <w:r w:rsidRPr="00B060C8">
              <w:t>______ Articulate how formal and informal research knowledge guides direct practice and program provision/development and discuss these issues with supervisor.</w:t>
            </w:r>
          </w:p>
          <w:p w:rsidR="00B060C8" w:rsidRPr="00B060C8" w:rsidRDefault="00B060C8" w:rsidP="00B060C8">
            <w:pPr>
              <w:autoSpaceDE w:val="0"/>
              <w:autoSpaceDN w:val="0"/>
              <w:adjustRightInd w:val="0"/>
            </w:pPr>
          </w:p>
          <w:p w:rsidR="00B060C8" w:rsidRPr="00B060C8" w:rsidRDefault="00B060C8" w:rsidP="00B060C8">
            <w:pPr>
              <w:autoSpaceDE w:val="0"/>
              <w:autoSpaceDN w:val="0"/>
              <w:adjustRightInd w:val="0"/>
            </w:pPr>
            <w:r w:rsidRPr="00B060C8">
              <w:t>______ Administer empirically-based assessment measures to a client systems.</w:t>
            </w:r>
          </w:p>
          <w:p w:rsidR="00B060C8" w:rsidRPr="00B060C8" w:rsidRDefault="00B060C8" w:rsidP="00B060C8">
            <w:pPr>
              <w:autoSpaceDE w:val="0"/>
              <w:autoSpaceDN w:val="0"/>
              <w:adjustRightInd w:val="0"/>
            </w:pPr>
          </w:p>
          <w:p w:rsidR="00B060C8" w:rsidRPr="00B060C8" w:rsidRDefault="00B060C8" w:rsidP="00B060C8">
            <w:pPr>
              <w:autoSpaceDE w:val="0"/>
              <w:autoSpaceDN w:val="0"/>
              <w:adjustRightInd w:val="0"/>
            </w:pPr>
            <w:r w:rsidRPr="00B060C8">
              <w:t xml:space="preserve">______ Participate in agency research projects (e.g. grant writing, client surveys, </w:t>
            </w:r>
            <w:proofErr w:type="gramStart"/>
            <w:r w:rsidRPr="00B060C8">
              <w:t>accreditation</w:t>
            </w:r>
            <w:proofErr w:type="gramEnd"/>
            <w:r w:rsidRPr="00B060C8">
              <w:t xml:space="preserve"> planning or community needs assessment).</w:t>
            </w:r>
          </w:p>
          <w:p w:rsidR="00B060C8" w:rsidRPr="00B060C8" w:rsidRDefault="00B060C8" w:rsidP="00B060C8">
            <w:pPr>
              <w:autoSpaceDE w:val="0"/>
              <w:autoSpaceDN w:val="0"/>
              <w:adjustRightInd w:val="0"/>
            </w:pPr>
          </w:p>
          <w:p w:rsidR="00B060C8" w:rsidRPr="00B060C8" w:rsidRDefault="00B060C8" w:rsidP="00B060C8">
            <w:pPr>
              <w:autoSpaceDE w:val="0"/>
              <w:autoSpaceDN w:val="0"/>
              <w:adjustRightInd w:val="0"/>
            </w:pPr>
            <w:r w:rsidRPr="00B060C8">
              <w:t>______ Use research skills to enhance agency or program services.</w:t>
            </w:r>
          </w:p>
          <w:p w:rsidR="00B060C8" w:rsidRDefault="005D5718"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B060C8" w:rsidRDefault="00B060C8" w:rsidP="002C117F">
            <w:pPr>
              <w:autoSpaceDE w:val="0"/>
              <w:autoSpaceDN w:val="0"/>
              <w:adjustRightInd w:val="0"/>
              <w:spacing w:after="0" w:line="240" w:lineRule="auto"/>
              <w:rPr>
                <w:rFonts w:ascii="Calibri" w:eastAsia="Times New Roman" w:hAnsi="Calibri" w:cs="Times New Roman"/>
                <w:b/>
                <w:color w:val="AE0000"/>
                <w:kern w:val="28"/>
                <w:sz w:val="20"/>
                <w:szCs w:val="20"/>
              </w:rPr>
            </w:pPr>
          </w:p>
          <w:p w:rsidR="00B060C8" w:rsidRDefault="00B060C8" w:rsidP="002C117F">
            <w:pPr>
              <w:autoSpaceDE w:val="0"/>
              <w:autoSpaceDN w:val="0"/>
              <w:adjustRightInd w:val="0"/>
              <w:spacing w:after="0" w:line="240" w:lineRule="auto"/>
              <w:rPr>
                <w:rFonts w:ascii="Calibri" w:eastAsia="Times New Roman" w:hAnsi="Calibri" w:cs="Times New Roman"/>
                <w:b/>
                <w:color w:val="AE0000"/>
                <w:kern w:val="28"/>
                <w:sz w:val="20"/>
                <w:szCs w:val="20"/>
              </w:rPr>
            </w:pPr>
          </w:p>
          <w:p w:rsidR="00B060C8" w:rsidRPr="00736787" w:rsidRDefault="00B060C8" w:rsidP="002C117F">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2C117F" w:rsidRDefault="002C117F" w:rsidP="00C02C2A">
      <w:pPr>
        <w:jc w:val="both"/>
      </w:pPr>
    </w:p>
    <w:p w:rsidR="002C117F" w:rsidRDefault="002C117F">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2C117F" w:rsidRPr="00C02C2A" w:rsidTr="002C117F">
        <w:trPr>
          <w:trHeight w:val="713"/>
        </w:trPr>
        <w:tc>
          <w:tcPr>
            <w:tcW w:w="2502" w:type="dxa"/>
          </w:tcPr>
          <w:p w:rsidR="002C117F" w:rsidRPr="00EF121D" w:rsidRDefault="002C117F"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2C117F" w:rsidRPr="00EF121D" w:rsidRDefault="002C117F"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2C117F" w:rsidRPr="00EF121D" w:rsidRDefault="002C117F"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2C117F" w:rsidRPr="00795BEA" w:rsidRDefault="002C117F"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2C117F" w:rsidRPr="00EF121D" w:rsidRDefault="002C117F"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2C117F" w:rsidRPr="00795BEA" w:rsidRDefault="002C117F" w:rsidP="002C117F">
            <w:pPr>
              <w:spacing w:after="0" w:line="240" w:lineRule="auto"/>
              <w:jc w:val="center"/>
              <w:rPr>
                <w:rFonts w:ascii="Calibri" w:eastAsia="Times New Roman" w:hAnsi="Calibri" w:cs="Times New Roman"/>
                <w:color w:val="000000"/>
                <w:kern w:val="28"/>
              </w:rPr>
            </w:pPr>
          </w:p>
        </w:tc>
      </w:tr>
      <w:tr w:rsidR="002C117F" w:rsidRPr="00C02C2A" w:rsidTr="002C117F">
        <w:trPr>
          <w:trHeight w:val="8552"/>
        </w:trPr>
        <w:tc>
          <w:tcPr>
            <w:tcW w:w="2502" w:type="dxa"/>
          </w:tcPr>
          <w:p w:rsidR="002C117F" w:rsidRPr="00EF121D" w:rsidRDefault="002C117F" w:rsidP="002C117F">
            <w:pPr>
              <w:spacing w:after="0" w:line="240" w:lineRule="auto"/>
              <w:rPr>
                <w:rFonts w:ascii="Calibri" w:eastAsia="Times New Roman" w:hAnsi="Calibri" w:cs="Times New Roman"/>
                <w:color w:val="000000"/>
                <w:kern w:val="28"/>
              </w:rPr>
            </w:pPr>
          </w:p>
          <w:p w:rsidR="002C117F" w:rsidRPr="00871CA9" w:rsidRDefault="00871CA9" w:rsidP="007449A2">
            <w:pPr>
              <w:spacing w:after="0" w:line="240" w:lineRule="auto"/>
              <w:rPr>
                <w:rFonts w:ascii="Calibri" w:eastAsia="Times New Roman" w:hAnsi="Calibri" w:cs="Times New Roman"/>
                <w:color w:val="000000"/>
                <w:kern w:val="28"/>
              </w:rPr>
            </w:pPr>
            <w:r w:rsidRPr="00871CA9">
              <w:t>FP011. Demonstrate the ability to communicate across client populations, colleagues, and communities, in both written and verbal form.</w:t>
            </w:r>
          </w:p>
        </w:tc>
        <w:tc>
          <w:tcPr>
            <w:tcW w:w="4284" w:type="dxa"/>
          </w:tcPr>
          <w:p w:rsidR="002C117F" w:rsidRPr="00C02C2A" w:rsidRDefault="002C117F" w:rsidP="002C117F">
            <w:pPr>
              <w:spacing w:after="0" w:line="240" w:lineRule="auto"/>
              <w:rPr>
                <w:rFonts w:ascii="Calibri" w:eastAsia="Times New Roman" w:hAnsi="Calibri" w:cs="Times New Roman"/>
                <w:color w:val="000000"/>
                <w:kern w:val="28"/>
              </w:rPr>
            </w:pPr>
          </w:p>
        </w:tc>
        <w:tc>
          <w:tcPr>
            <w:tcW w:w="3276" w:type="dxa"/>
          </w:tcPr>
          <w:p w:rsidR="003A0FB2" w:rsidRPr="00C619A5" w:rsidRDefault="003A0FB2" w:rsidP="003A0FB2">
            <w:pPr>
              <w:autoSpaceDE w:val="0"/>
              <w:autoSpaceDN w:val="0"/>
              <w:adjustRightInd w:val="0"/>
              <w:rPr>
                <w:b/>
                <w:color w:val="AE0000"/>
                <w:sz w:val="18"/>
              </w:rPr>
            </w:pPr>
            <w:r w:rsidRPr="00C619A5">
              <w:rPr>
                <w:b/>
                <w:color w:val="AE0000"/>
                <w:sz w:val="18"/>
              </w:rPr>
              <w:t>Student will communicate to Field Instructor and agency staff clearly - using appropriate terms.</w:t>
            </w:r>
          </w:p>
          <w:p w:rsidR="003A0FB2" w:rsidRPr="00C619A5" w:rsidRDefault="003A0FB2" w:rsidP="003A0FB2">
            <w:pPr>
              <w:autoSpaceDE w:val="0"/>
              <w:autoSpaceDN w:val="0"/>
              <w:adjustRightInd w:val="0"/>
              <w:rPr>
                <w:b/>
                <w:color w:val="AE0000"/>
                <w:sz w:val="18"/>
              </w:rPr>
            </w:pPr>
            <w:r w:rsidRPr="00C619A5">
              <w:rPr>
                <w:b/>
                <w:color w:val="AE0000"/>
                <w:sz w:val="18"/>
              </w:rPr>
              <w:t>Student will articulate disagreements with colleagues and clients and still have respect. Will discuss how uses this in supervision.</w:t>
            </w:r>
          </w:p>
          <w:p w:rsidR="003A0FB2" w:rsidRPr="00C619A5" w:rsidRDefault="003A0FB2" w:rsidP="003A0FB2">
            <w:pPr>
              <w:autoSpaceDE w:val="0"/>
              <w:autoSpaceDN w:val="0"/>
              <w:adjustRightInd w:val="0"/>
              <w:rPr>
                <w:b/>
                <w:color w:val="AE0000"/>
                <w:sz w:val="18"/>
              </w:rPr>
            </w:pPr>
            <w:r w:rsidRPr="00C619A5">
              <w:rPr>
                <w:b/>
                <w:color w:val="AE0000"/>
                <w:sz w:val="18"/>
              </w:rPr>
              <w:t>Student will bring in 3 documentation notes for review of organization on content will be accurate - need minimal supervision.</w:t>
            </w:r>
          </w:p>
          <w:p w:rsidR="003A0FB2" w:rsidRPr="00C619A5" w:rsidRDefault="003A0FB2" w:rsidP="003A0FB2">
            <w:pPr>
              <w:autoSpaceDE w:val="0"/>
              <w:autoSpaceDN w:val="0"/>
              <w:adjustRightInd w:val="0"/>
              <w:rPr>
                <w:b/>
                <w:color w:val="AE0000"/>
                <w:sz w:val="18"/>
              </w:rPr>
            </w:pPr>
            <w:r w:rsidRPr="00C619A5">
              <w:rPr>
                <w:b/>
                <w:color w:val="AE0000"/>
                <w:sz w:val="18"/>
              </w:rPr>
              <w:t>Student will discuss in supervision, progress of completing tasks.</w:t>
            </w:r>
          </w:p>
          <w:p w:rsidR="003A0FB2" w:rsidRPr="00C619A5" w:rsidRDefault="003A0FB2" w:rsidP="003A0FB2">
            <w:pPr>
              <w:autoSpaceDE w:val="0"/>
              <w:autoSpaceDN w:val="0"/>
              <w:adjustRightInd w:val="0"/>
              <w:rPr>
                <w:b/>
                <w:color w:val="AE0000"/>
                <w:sz w:val="18"/>
              </w:rPr>
            </w:pPr>
            <w:r w:rsidRPr="00C619A5">
              <w:rPr>
                <w:b/>
                <w:color w:val="AE0000"/>
                <w:sz w:val="18"/>
              </w:rPr>
              <w:t>Student will bring in 3 examples of coordination with agency related groups and discuss how his ability to communicate impacted this collaboration.</w:t>
            </w:r>
          </w:p>
          <w:p w:rsidR="003A0FB2" w:rsidRPr="00C619A5" w:rsidRDefault="003A0FB2" w:rsidP="003A0FB2">
            <w:pPr>
              <w:autoSpaceDE w:val="0"/>
              <w:autoSpaceDN w:val="0"/>
              <w:adjustRightInd w:val="0"/>
              <w:rPr>
                <w:b/>
                <w:color w:val="AE0000"/>
                <w:sz w:val="18"/>
              </w:rPr>
            </w:pPr>
            <w:r w:rsidRPr="00C619A5">
              <w:rPr>
                <w:b/>
                <w:color w:val="AE0000"/>
                <w:sz w:val="18"/>
              </w:rPr>
              <w:t xml:space="preserve">Student will define consultation and how it is used at </w:t>
            </w:r>
            <w:r>
              <w:rPr>
                <w:b/>
                <w:color w:val="AE0000"/>
                <w:sz w:val="18"/>
              </w:rPr>
              <w:t>agency</w:t>
            </w:r>
            <w:r w:rsidRPr="00C619A5">
              <w:rPr>
                <w:b/>
                <w:color w:val="AE0000"/>
                <w:sz w:val="18"/>
              </w:rPr>
              <w:t>. Whether this use is appropriate or not.</w:t>
            </w:r>
          </w:p>
          <w:p w:rsidR="003A0FB2" w:rsidRDefault="003A0FB2" w:rsidP="003A0FB2">
            <w:pPr>
              <w:autoSpaceDE w:val="0"/>
              <w:autoSpaceDN w:val="0"/>
              <w:adjustRightInd w:val="0"/>
              <w:rPr>
                <w:b/>
                <w:color w:val="AE0000"/>
                <w:sz w:val="18"/>
              </w:rPr>
            </w:pPr>
            <w:r w:rsidRPr="00C619A5">
              <w:rPr>
                <w:b/>
                <w:color w:val="AE0000"/>
                <w:sz w:val="18"/>
              </w:rPr>
              <w:t>Utilize appropriate methods and forms of documentation using non labeling terms and with accuracy.</w:t>
            </w:r>
          </w:p>
          <w:p w:rsidR="002C117F" w:rsidRPr="00C02C2A" w:rsidRDefault="002C117F" w:rsidP="002C117F">
            <w:pPr>
              <w:spacing w:after="0" w:line="240" w:lineRule="auto"/>
              <w:rPr>
                <w:rFonts w:ascii="Calibri" w:eastAsia="Times New Roman" w:hAnsi="Calibri" w:cs="Times New Roman"/>
                <w:color w:val="000000"/>
                <w:kern w:val="28"/>
              </w:rPr>
            </w:pPr>
          </w:p>
        </w:tc>
        <w:tc>
          <w:tcPr>
            <w:tcW w:w="5058" w:type="dxa"/>
          </w:tcPr>
          <w:p w:rsidR="002C117F" w:rsidRPr="00C02C2A" w:rsidRDefault="002C117F" w:rsidP="002C117F">
            <w:pPr>
              <w:autoSpaceDE w:val="0"/>
              <w:autoSpaceDN w:val="0"/>
              <w:adjustRightInd w:val="0"/>
              <w:spacing w:after="0" w:line="240" w:lineRule="auto"/>
              <w:rPr>
                <w:rFonts w:ascii="Calibri" w:eastAsia="Times New Roman" w:hAnsi="Calibri" w:cs="Times New Roman"/>
                <w:color w:val="000000"/>
                <w:kern w:val="28"/>
                <w:sz w:val="14"/>
                <w:szCs w:val="14"/>
              </w:rPr>
            </w:pPr>
          </w:p>
          <w:p w:rsidR="00871CA9" w:rsidRPr="00871CA9" w:rsidRDefault="00871CA9" w:rsidP="00871CA9">
            <w:pPr>
              <w:autoSpaceDE w:val="0"/>
              <w:autoSpaceDN w:val="0"/>
              <w:adjustRightInd w:val="0"/>
            </w:pPr>
            <w:r w:rsidRPr="00871CA9">
              <w:t>______ Express self clearly in verbal communication in supervision and in the agency.</w:t>
            </w:r>
          </w:p>
          <w:p w:rsidR="00871CA9" w:rsidRPr="00871CA9" w:rsidRDefault="00871CA9" w:rsidP="00871CA9">
            <w:pPr>
              <w:autoSpaceDE w:val="0"/>
              <w:autoSpaceDN w:val="0"/>
              <w:adjustRightInd w:val="0"/>
            </w:pPr>
            <w:r w:rsidRPr="00871CA9">
              <w:t>______ Express disagreement without demeaning others.</w:t>
            </w:r>
          </w:p>
          <w:p w:rsidR="00871CA9" w:rsidRPr="00871CA9" w:rsidRDefault="00871CA9" w:rsidP="00871CA9">
            <w:pPr>
              <w:autoSpaceDE w:val="0"/>
              <w:autoSpaceDN w:val="0"/>
              <w:adjustRightInd w:val="0"/>
            </w:pPr>
            <w:r w:rsidRPr="00871CA9">
              <w:t>______ Organize written materials and record appropriate attitudinal and affective content related to client system interactions.</w:t>
            </w:r>
          </w:p>
          <w:p w:rsidR="00871CA9" w:rsidRPr="00871CA9" w:rsidRDefault="00871CA9" w:rsidP="00871CA9">
            <w:pPr>
              <w:autoSpaceDE w:val="0"/>
              <w:autoSpaceDN w:val="0"/>
              <w:adjustRightInd w:val="0"/>
            </w:pPr>
            <w:r w:rsidRPr="00871CA9">
              <w:t>______ Describe client system behavior in specific, non-labeling terms.</w:t>
            </w:r>
          </w:p>
          <w:p w:rsidR="00871CA9" w:rsidRPr="00871CA9" w:rsidRDefault="00871CA9" w:rsidP="00871CA9">
            <w:pPr>
              <w:autoSpaceDE w:val="0"/>
              <w:autoSpaceDN w:val="0"/>
              <w:adjustRightInd w:val="0"/>
            </w:pPr>
            <w:r w:rsidRPr="00871CA9">
              <w:t>______ Demonstrate consistency in verbal and nonverbal communications.</w:t>
            </w:r>
          </w:p>
          <w:p w:rsidR="00871CA9" w:rsidRPr="00871CA9" w:rsidRDefault="00871CA9" w:rsidP="00871CA9">
            <w:pPr>
              <w:autoSpaceDE w:val="0"/>
              <w:autoSpaceDN w:val="0"/>
              <w:adjustRightInd w:val="0"/>
            </w:pPr>
            <w:r w:rsidRPr="00871CA9">
              <w:t>______ Coordinate and collaborate with agency co-workers and all levels of agency staff to complete task assignments.</w:t>
            </w:r>
          </w:p>
          <w:p w:rsidR="00871CA9" w:rsidRPr="00871CA9" w:rsidRDefault="00871CA9" w:rsidP="00871CA9">
            <w:pPr>
              <w:autoSpaceDE w:val="0"/>
              <w:autoSpaceDN w:val="0"/>
              <w:adjustRightInd w:val="0"/>
            </w:pPr>
            <w:r w:rsidRPr="00871CA9">
              <w:t xml:space="preserve">______ Participate actively with agency-related groups such as: staff groups, interdisciplinary teams, community interagency councils, community task forces, </w:t>
            </w:r>
            <w:proofErr w:type="spellStart"/>
            <w:r w:rsidRPr="00871CA9">
              <w:t>collaboratives</w:t>
            </w:r>
            <w:proofErr w:type="spellEnd"/>
            <w:r w:rsidRPr="00871CA9">
              <w:t>, agency board of directors, etc.</w:t>
            </w:r>
          </w:p>
          <w:p w:rsidR="00871CA9" w:rsidRPr="00871CA9" w:rsidRDefault="00871CA9" w:rsidP="00871CA9">
            <w:pPr>
              <w:autoSpaceDE w:val="0"/>
              <w:autoSpaceDN w:val="0"/>
              <w:adjustRightInd w:val="0"/>
            </w:pPr>
            <w:r w:rsidRPr="00871CA9">
              <w:t xml:space="preserve">______ Use consultation appropriately. </w:t>
            </w:r>
          </w:p>
          <w:p w:rsidR="00871CA9" w:rsidRPr="00871CA9" w:rsidRDefault="00871CA9" w:rsidP="00871CA9">
            <w:pPr>
              <w:autoSpaceDE w:val="0"/>
              <w:autoSpaceDN w:val="0"/>
              <w:adjustRightInd w:val="0"/>
            </w:pPr>
            <w:r w:rsidRPr="00871CA9">
              <w:t>______ Identify and manage one’s own problematic patterns, responses and behaviors in relation to clients and colleagues.</w:t>
            </w:r>
          </w:p>
          <w:p w:rsidR="00871CA9" w:rsidRDefault="002C117F"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871CA9" w:rsidRPr="00800488" w:rsidRDefault="00871CA9" w:rsidP="002C117F">
            <w:pPr>
              <w:autoSpaceDE w:val="0"/>
              <w:autoSpaceDN w:val="0"/>
              <w:adjustRightInd w:val="0"/>
              <w:spacing w:after="0" w:line="240" w:lineRule="auto"/>
              <w:rPr>
                <w:rFonts w:ascii="Calibri" w:eastAsia="Times New Roman" w:hAnsi="Calibri" w:cs="Times New Roman"/>
                <w:b/>
                <w:color w:val="AE0000"/>
                <w:kern w:val="28"/>
                <w:sz w:val="20"/>
                <w:szCs w:val="20"/>
              </w:rPr>
            </w:pPr>
          </w:p>
          <w:p w:rsidR="008403AE" w:rsidRPr="00C4717F" w:rsidRDefault="008403AE" w:rsidP="002C117F">
            <w:pPr>
              <w:autoSpaceDE w:val="0"/>
              <w:autoSpaceDN w:val="0"/>
              <w:adjustRightInd w:val="0"/>
              <w:spacing w:after="0" w:line="240" w:lineRule="auto"/>
              <w:rPr>
                <w:rFonts w:ascii="Calibri" w:eastAsia="Times New Roman" w:hAnsi="Calibri" w:cs="Times New Roman"/>
                <w:b/>
                <w:color w:val="000000"/>
                <w:kern w:val="28"/>
                <w:sz w:val="20"/>
                <w:szCs w:val="20"/>
              </w:rPr>
            </w:pPr>
          </w:p>
        </w:tc>
      </w:tr>
    </w:tbl>
    <w:p w:rsidR="008403AE" w:rsidRDefault="008403AE" w:rsidP="00C02C2A">
      <w:pPr>
        <w:jc w:val="both"/>
      </w:pPr>
    </w:p>
    <w:p w:rsidR="008403AE" w:rsidRDefault="008403AE">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8403AE" w:rsidRPr="00C02C2A" w:rsidTr="00D33E14">
        <w:trPr>
          <w:trHeight w:val="713"/>
        </w:trPr>
        <w:tc>
          <w:tcPr>
            <w:tcW w:w="2502" w:type="dxa"/>
          </w:tcPr>
          <w:p w:rsidR="008403AE" w:rsidRPr="00EF121D" w:rsidRDefault="008403AE"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8403AE" w:rsidRPr="00EF121D" w:rsidRDefault="008403AE"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8403AE" w:rsidRPr="00EF121D" w:rsidRDefault="008403AE"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8403AE" w:rsidRPr="00795BEA" w:rsidRDefault="008403AE" w:rsidP="00D33E14">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8403AE" w:rsidRPr="00EF121D" w:rsidRDefault="008403AE"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8403AE" w:rsidRPr="00795BEA" w:rsidRDefault="008403AE" w:rsidP="00D33E14">
            <w:pPr>
              <w:spacing w:after="0" w:line="240" w:lineRule="auto"/>
              <w:jc w:val="center"/>
              <w:rPr>
                <w:rFonts w:ascii="Calibri" w:eastAsia="Times New Roman" w:hAnsi="Calibri" w:cs="Times New Roman"/>
                <w:color w:val="000000"/>
                <w:kern w:val="28"/>
              </w:rPr>
            </w:pPr>
          </w:p>
        </w:tc>
      </w:tr>
      <w:tr w:rsidR="008403AE" w:rsidRPr="00C02C2A" w:rsidTr="00D33E14">
        <w:trPr>
          <w:trHeight w:val="8552"/>
        </w:trPr>
        <w:tc>
          <w:tcPr>
            <w:tcW w:w="2502" w:type="dxa"/>
          </w:tcPr>
          <w:p w:rsidR="008403AE" w:rsidRPr="00E6615A" w:rsidRDefault="008403AE" w:rsidP="00D33E14">
            <w:pPr>
              <w:spacing w:after="0" w:line="240" w:lineRule="auto"/>
              <w:rPr>
                <w:rFonts w:ascii="Calibri" w:eastAsia="Times New Roman" w:hAnsi="Calibri" w:cs="Times New Roman"/>
                <w:color w:val="000000"/>
                <w:kern w:val="28"/>
              </w:rPr>
            </w:pPr>
          </w:p>
          <w:p w:rsidR="008403AE" w:rsidRPr="002C117F" w:rsidRDefault="00E6615A" w:rsidP="007449A2">
            <w:pPr>
              <w:spacing w:after="0" w:line="240" w:lineRule="auto"/>
              <w:rPr>
                <w:rFonts w:ascii="Calibri" w:eastAsia="Times New Roman" w:hAnsi="Calibri" w:cs="Times New Roman"/>
                <w:color w:val="000000"/>
                <w:kern w:val="28"/>
              </w:rPr>
            </w:pPr>
            <w:r w:rsidRPr="00E6615A">
              <w:t>FP014. Identify with the social work profession and behave professionally.</w:t>
            </w:r>
          </w:p>
        </w:tc>
        <w:tc>
          <w:tcPr>
            <w:tcW w:w="4284" w:type="dxa"/>
          </w:tcPr>
          <w:p w:rsidR="008403AE" w:rsidRPr="00C02C2A" w:rsidRDefault="008403AE" w:rsidP="00D33E14">
            <w:pPr>
              <w:spacing w:after="0" w:line="240" w:lineRule="auto"/>
              <w:rPr>
                <w:rFonts w:ascii="Calibri" w:eastAsia="Times New Roman" w:hAnsi="Calibri" w:cs="Times New Roman"/>
                <w:color w:val="000000"/>
                <w:kern w:val="28"/>
              </w:rPr>
            </w:pPr>
          </w:p>
        </w:tc>
        <w:tc>
          <w:tcPr>
            <w:tcW w:w="3276" w:type="dxa"/>
          </w:tcPr>
          <w:p w:rsidR="003A0FB2" w:rsidRPr="00C619A5" w:rsidRDefault="003A0FB2" w:rsidP="003A0FB2">
            <w:pPr>
              <w:autoSpaceDE w:val="0"/>
              <w:autoSpaceDN w:val="0"/>
              <w:adjustRightInd w:val="0"/>
              <w:rPr>
                <w:b/>
                <w:color w:val="AE0000"/>
                <w:sz w:val="18"/>
              </w:rPr>
            </w:pPr>
            <w:r w:rsidRPr="00C619A5">
              <w:rPr>
                <w:b/>
                <w:color w:val="AE0000"/>
                <w:sz w:val="18"/>
              </w:rPr>
              <w:t>Student will present examples in supervision of professional behavior with client systems with accuracy.</w:t>
            </w:r>
          </w:p>
          <w:p w:rsidR="003A0FB2" w:rsidRPr="00C619A5" w:rsidRDefault="003A0FB2" w:rsidP="003A0FB2">
            <w:pPr>
              <w:autoSpaceDE w:val="0"/>
              <w:autoSpaceDN w:val="0"/>
              <w:adjustRightInd w:val="0"/>
              <w:rPr>
                <w:b/>
                <w:color w:val="AE0000"/>
                <w:sz w:val="18"/>
              </w:rPr>
            </w:pPr>
            <w:r w:rsidRPr="00C619A5">
              <w:rPr>
                <w:b/>
                <w:color w:val="AE0000"/>
                <w:sz w:val="18"/>
              </w:rPr>
              <w:t xml:space="preserve">In supervision student will; discuss role as professional in </w:t>
            </w:r>
            <w:r>
              <w:rPr>
                <w:b/>
                <w:color w:val="AE0000"/>
                <w:sz w:val="18"/>
              </w:rPr>
              <w:t xml:space="preserve">agency </w:t>
            </w:r>
            <w:r w:rsidRPr="00C619A5">
              <w:rPr>
                <w:b/>
                <w:color w:val="AE0000"/>
                <w:sz w:val="18"/>
              </w:rPr>
              <w:t>and in community with self-awareness.</w:t>
            </w:r>
          </w:p>
          <w:p w:rsidR="003A0FB2" w:rsidRPr="00C619A5" w:rsidRDefault="003A0FB2" w:rsidP="003A0FB2">
            <w:pPr>
              <w:autoSpaceDE w:val="0"/>
              <w:autoSpaceDN w:val="0"/>
              <w:adjustRightInd w:val="0"/>
              <w:rPr>
                <w:b/>
                <w:color w:val="AE0000"/>
                <w:sz w:val="18"/>
              </w:rPr>
            </w:pPr>
            <w:r w:rsidRPr="00C619A5">
              <w:rPr>
                <w:b/>
                <w:color w:val="AE0000"/>
                <w:sz w:val="18"/>
              </w:rPr>
              <w:t xml:space="preserve">Student will identify agency practice roles and how he has used them at </w:t>
            </w:r>
            <w:proofErr w:type="gramStart"/>
            <w:r>
              <w:rPr>
                <w:b/>
                <w:color w:val="AE0000"/>
                <w:sz w:val="18"/>
              </w:rPr>
              <w:t xml:space="preserve">agency </w:t>
            </w:r>
            <w:r w:rsidRPr="00C619A5">
              <w:rPr>
                <w:b/>
                <w:color w:val="AE0000"/>
                <w:sz w:val="18"/>
              </w:rPr>
              <w:t xml:space="preserve"> and</w:t>
            </w:r>
            <w:proofErr w:type="gramEnd"/>
            <w:r w:rsidRPr="00C619A5">
              <w:rPr>
                <w:b/>
                <w:color w:val="AE0000"/>
                <w:sz w:val="18"/>
              </w:rPr>
              <w:t xml:space="preserve"> in community with accuracy.</w:t>
            </w:r>
          </w:p>
          <w:p w:rsidR="003A0FB2" w:rsidRPr="00C619A5" w:rsidRDefault="003A0FB2" w:rsidP="003A0FB2">
            <w:pPr>
              <w:autoSpaceDE w:val="0"/>
              <w:autoSpaceDN w:val="0"/>
              <w:adjustRightInd w:val="0"/>
              <w:rPr>
                <w:b/>
                <w:color w:val="AE0000"/>
                <w:sz w:val="18"/>
              </w:rPr>
            </w:pPr>
            <w:r w:rsidRPr="00C619A5">
              <w:rPr>
                <w:b/>
                <w:color w:val="AE0000"/>
                <w:sz w:val="18"/>
              </w:rPr>
              <w:t>Student will bring in 2 examples of his own mentoring of use of self with clients and colleagues - minimal supervision and accuracy.</w:t>
            </w:r>
          </w:p>
          <w:p w:rsidR="003A0FB2" w:rsidRPr="00C619A5" w:rsidRDefault="003A0FB2" w:rsidP="003A0FB2">
            <w:pPr>
              <w:autoSpaceDE w:val="0"/>
              <w:autoSpaceDN w:val="0"/>
              <w:adjustRightInd w:val="0"/>
              <w:rPr>
                <w:b/>
                <w:color w:val="AE0000"/>
                <w:sz w:val="18"/>
              </w:rPr>
            </w:pPr>
            <w:r w:rsidRPr="00C619A5">
              <w:rPr>
                <w:b/>
                <w:color w:val="AE0000"/>
                <w:sz w:val="18"/>
              </w:rPr>
              <w:t>Student will discuss one example of how he managed a personal bias with accuracy.</w:t>
            </w:r>
          </w:p>
          <w:p w:rsidR="003A0FB2" w:rsidRDefault="003A0FB2" w:rsidP="003A0FB2">
            <w:pPr>
              <w:autoSpaceDE w:val="0"/>
              <w:autoSpaceDN w:val="0"/>
              <w:adjustRightInd w:val="0"/>
              <w:rPr>
                <w:b/>
                <w:color w:val="AE0000"/>
                <w:sz w:val="18"/>
              </w:rPr>
            </w:pPr>
            <w:r w:rsidRPr="00C619A5">
              <w:rPr>
                <w:b/>
                <w:color w:val="AE0000"/>
                <w:sz w:val="18"/>
              </w:rPr>
              <w:t>Student will bring in the code of conduct and review strengths and limitations. Bring own to supervision.</w:t>
            </w:r>
          </w:p>
          <w:p w:rsidR="008403AE" w:rsidRPr="00C02C2A" w:rsidRDefault="008403AE" w:rsidP="00D33E14">
            <w:pPr>
              <w:spacing w:after="0" w:line="240" w:lineRule="auto"/>
              <w:rPr>
                <w:rFonts w:ascii="Calibri" w:eastAsia="Times New Roman" w:hAnsi="Calibri" w:cs="Times New Roman"/>
                <w:color w:val="000000"/>
                <w:kern w:val="28"/>
              </w:rPr>
            </w:pPr>
          </w:p>
        </w:tc>
        <w:tc>
          <w:tcPr>
            <w:tcW w:w="5058" w:type="dxa"/>
          </w:tcPr>
          <w:p w:rsidR="008403AE" w:rsidRPr="00E6615A" w:rsidRDefault="008403AE" w:rsidP="00D33E14">
            <w:pPr>
              <w:autoSpaceDE w:val="0"/>
              <w:autoSpaceDN w:val="0"/>
              <w:adjustRightInd w:val="0"/>
              <w:spacing w:after="0" w:line="240" w:lineRule="auto"/>
              <w:rPr>
                <w:rFonts w:ascii="Calibri" w:eastAsia="Times New Roman" w:hAnsi="Calibri" w:cs="Times New Roman"/>
                <w:color w:val="000000"/>
                <w:kern w:val="28"/>
              </w:rPr>
            </w:pPr>
          </w:p>
          <w:p w:rsidR="00E6615A" w:rsidRPr="00E6615A" w:rsidRDefault="00E6615A" w:rsidP="00E6615A">
            <w:pPr>
              <w:autoSpaceDE w:val="0"/>
              <w:autoSpaceDN w:val="0"/>
              <w:adjustRightInd w:val="0"/>
            </w:pPr>
            <w:r w:rsidRPr="00E6615A">
              <w:t>______ Demonstrate and apply one’s understanding of the concept of professional behavior in multilevel interventions with client systems.</w:t>
            </w:r>
          </w:p>
          <w:p w:rsidR="00E6615A" w:rsidRPr="00E6615A" w:rsidRDefault="00E6615A" w:rsidP="00E6615A">
            <w:pPr>
              <w:autoSpaceDE w:val="0"/>
              <w:autoSpaceDN w:val="0"/>
              <w:adjustRightInd w:val="0"/>
            </w:pPr>
            <w:r w:rsidRPr="00E6615A">
              <w:t>______ Define one’s appropriate professional role in a given practice situation and carry out this role professionally and effectively.</w:t>
            </w:r>
          </w:p>
          <w:p w:rsidR="00E6615A" w:rsidRPr="00E6615A" w:rsidRDefault="00E6615A" w:rsidP="00E6615A">
            <w:pPr>
              <w:autoSpaceDE w:val="0"/>
              <w:autoSpaceDN w:val="0"/>
              <w:adjustRightInd w:val="0"/>
            </w:pPr>
            <w:r w:rsidRPr="00E6615A">
              <w:t>______ Enact diverse advanced generalist practice roles both within and across settings and levels.</w:t>
            </w:r>
          </w:p>
          <w:p w:rsidR="00E6615A" w:rsidRPr="00E6615A" w:rsidRDefault="00E6615A" w:rsidP="00E6615A">
            <w:pPr>
              <w:autoSpaceDE w:val="0"/>
              <w:autoSpaceDN w:val="0"/>
              <w:adjustRightInd w:val="0"/>
            </w:pPr>
            <w:r w:rsidRPr="00E6615A">
              <w:t>______ Behaviorally monitor one’s use of self in interactions with client systems colleagues.</w:t>
            </w:r>
          </w:p>
          <w:p w:rsidR="00E6615A" w:rsidRPr="00E6615A" w:rsidRDefault="00E6615A" w:rsidP="00E6615A">
            <w:pPr>
              <w:autoSpaceDE w:val="0"/>
              <w:autoSpaceDN w:val="0"/>
              <w:adjustRightInd w:val="0"/>
            </w:pPr>
            <w:r w:rsidRPr="00E6615A">
              <w:t>______ Manage personal biases in relation to clients and colleagues.</w:t>
            </w:r>
          </w:p>
          <w:p w:rsidR="00E6615A" w:rsidRPr="00E6615A" w:rsidRDefault="00E6615A" w:rsidP="00E6615A">
            <w:pPr>
              <w:autoSpaceDE w:val="0"/>
              <w:autoSpaceDN w:val="0"/>
              <w:adjustRightInd w:val="0"/>
            </w:pPr>
            <w:r w:rsidRPr="00E6615A">
              <w:t>______ Comply with Code of Student Conduct ameliorating any identified issues.</w:t>
            </w:r>
          </w:p>
          <w:p w:rsidR="00E6615A" w:rsidRPr="00E6615A" w:rsidRDefault="00E6615A" w:rsidP="00E6615A">
            <w:pPr>
              <w:autoSpaceDE w:val="0"/>
              <w:autoSpaceDN w:val="0"/>
              <w:adjustRightInd w:val="0"/>
            </w:pPr>
            <w:r w:rsidRPr="00E6615A">
              <w:t>______ Use critical thinking in application of agency polices and guidelines.</w:t>
            </w:r>
          </w:p>
          <w:p w:rsidR="00E6615A" w:rsidRPr="00E6615A" w:rsidRDefault="00E6615A" w:rsidP="00E6615A">
            <w:pPr>
              <w:autoSpaceDE w:val="0"/>
              <w:autoSpaceDN w:val="0"/>
              <w:adjustRightInd w:val="0"/>
            </w:pPr>
            <w:r w:rsidRPr="00E6615A">
              <w:t>______ Analyze and critique on an ongoing basis one’s growth and development as a social work practitioner.</w:t>
            </w:r>
          </w:p>
          <w:p w:rsidR="008403AE" w:rsidRPr="00E6615A" w:rsidRDefault="008403AE" w:rsidP="00D33E14">
            <w:pPr>
              <w:autoSpaceDE w:val="0"/>
              <w:autoSpaceDN w:val="0"/>
              <w:adjustRightInd w:val="0"/>
              <w:spacing w:after="0" w:line="240" w:lineRule="auto"/>
              <w:rPr>
                <w:rFonts w:ascii="Calibri" w:eastAsia="Times New Roman" w:hAnsi="Calibri" w:cs="Times New Roman"/>
                <w:color w:val="000000"/>
                <w:kern w:val="28"/>
              </w:rPr>
            </w:pP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r w:rsidRPr="00E6615A">
              <w:rPr>
                <w:rFonts w:ascii="Calibri" w:eastAsia="Times New Roman" w:hAnsi="Calibri" w:cs="Times New Roman"/>
                <w:b/>
                <w:color w:val="AE0000"/>
                <w:kern w:val="28"/>
              </w:rPr>
              <w:t>______ Average</w:t>
            </w:r>
            <w:r w:rsidR="00E6615A">
              <w:rPr>
                <w:rFonts w:ascii="Calibri" w:eastAsia="Times New Roman" w:hAnsi="Calibri" w:cs="Times New Roman"/>
                <w:b/>
                <w:color w:val="AE0000"/>
                <w:kern w:val="28"/>
              </w:rPr>
              <w:t xml:space="preserve"> </w:t>
            </w:r>
            <w:r w:rsidRPr="00E6615A">
              <w:rPr>
                <w:rFonts w:ascii="Calibri" w:eastAsia="Times New Roman" w:hAnsi="Calibri" w:cs="Times New Roman"/>
                <w:b/>
                <w:color w:val="AE0000"/>
                <w:kern w:val="28"/>
              </w:rPr>
              <w:t>(To be completed by Faculty Liaison)</w:t>
            </w: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8403AE" w:rsidRPr="00C4717F"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tc>
      </w:tr>
    </w:tbl>
    <w:p w:rsidR="00BB504D" w:rsidRDefault="00BB504D">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BB504D" w:rsidRPr="00C02C2A" w:rsidTr="00D33E14">
        <w:trPr>
          <w:trHeight w:val="713"/>
        </w:trPr>
        <w:tc>
          <w:tcPr>
            <w:tcW w:w="2502" w:type="dxa"/>
          </w:tcPr>
          <w:p w:rsidR="00BB504D" w:rsidRPr="00EF121D" w:rsidRDefault="00BB504D"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BB504D" w:rsidRPr="00EF121D" w:rsidRDefault="00BB504D"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BB504D" w:rsidRPr="00EF121D" w:rsidRDefault="00BB504D"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BB504D" w:rsidRPr="00795BEA" w:rsidRDefault="00BB504D" w:rsidP="00D33E14">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BB504D" w:rsidRPr="00EF121D" w:rsidRDefault="00BB504D"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BB504D" w:rsidRPr="00795BEA" w:rsidRDefault="00BB504D" w:rsidP="00D33E14">
            <w:pPr>
              <w:spacing w:after="0" w:line="240" w:lineRule="auto"/>
              <w:jc w:val="center"/>
              <w:rPr>
                <w:rFonts w:ascii="Calibri" w:eastAsia="Times New Roman" w:hAnsi="Calibri" w:cs="Times New Roman"/>
                <w:color w:val="000000"/>
                <w:kern w:val="28"/>
              </w:rPr>
            </w:pPr>
          </w:p>
        </w:tc>
      </w:tr>
      <w:tr w:rsidR="003A0FB2" w:rsidRPr="00C02C2A" w:rsidTr="00D33E14">
        <w:trPr>
          <w:trHeight w:val="8552"/>
        </w:trPr>
        <w:tc>
          <w:tcPr>
            <w:tcW w:w="2502" w:type="dxa"/>
          </w:tcPr>
          <w:p w:rsidR="003A0FB2" w:rsidRPr="00EF121D" w:rsidRDefault="003A0FB2" w:rsidP="00D33E14">
            <w:pPr>
              <w:spacing w:after="0" w:line="240" w:lineRule="auto"/>
              <w:rPr>
                <w:rFonts w:ascii="Calibri" w:eastAsia="Times New Roman" w:hAnsi="Calibri" w:cs="Times New Roman"/>
                <w:color w:val="000000"/>
                <w:kern w:val="28"/>
              </w:rPr>
            </w:pPr>
          </w:p>
          <w:p w:rsidR="003A0FB2" w:rsidRPr="00F87703" w:rsidRDefault="003A0FB2" w:rsidP="00F87703">
            <w:pPr>
              <w:pStyle w:val="ListParagraph"/>
              <w:ind w:left="0"/>
              <w:rPr>
                <w:rFonts w:cs="Arial"/>
              </w:rPr>
            </w:pPr>
            <w:r w:rsidRPr="00F87703">
              <w:t xml:space="preserve">CP015. </w:t>
            </w:r>
            <w:r w:rsidRPr="00F87703">
              <w:rPr>
                <w:rFonts w:cs="Arial"/>
              </w:rPr>
              <w:t>Demonstrate an increasing ability to engage in informed and systematic Self-Directed Practice.</w:t>
            </w: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Default="003A0FB2" w:rsidP="007449A2">
            <w:pPr>
              <w:spacing w:after="0" w:line="240" w:lineRule="auto"/>
              <w:rPr>
                <w:rFonts w:ascii="Calibri" w:eastAsia="Times New Roman" w:hAnsi="Calibri" w:cs="Times New Roman"/>
                <w:color w:val="000000"/>
                <w:kern w:val="28"/>
              </w:rPr>
            </w:pPr>
          </w:p>
          <w:p w:rsidR="003A0FB2" w:rsidRPr="00D87AEC" w:rsidRDefault="003A0FB2" w:rsidP="007449A2">
            <w:pPr>
              <w:spacing w:after="0" w:line="240" w:lineRule="auto"/>
              <w:rPr>
                <w:rFonts w:ascii="Calibri" w:eastAsia="Times New Roman" w:hAnsi="Calibri" w:cs="Times New Roman"/>
                <w:color w:val="000000"/>
                <w:kern w:val="28"/>
              </w:rPr>
            </w:pPr>
          </w:p>
          <w:p w:rsidR="003A0FB2" w:rsidRPr="002C117F" w:rsidRDefault="003A0FB2" w:rsidP="007449A2">
            <w:pPr>
              <w:spacing w:after="0" w:line="240" w:lineRule="auto"/>
              <w:rPr>
                <w:rFonts w:ascii="Calibri" w:eastAsia="Times New Roman" w:hAnsi="Calibri" w:cs="Times New Roman"/>
                <w:color w:val="000000"/>
                <w:kern w:val="28"/>
              </w:rPr>
            </w:pPr>
            <w:r w:rsidRPr="00D87AEC">
              <w:rPr>
                <w:rFonts w:cs="Arial"/>
              </w:rPr>
              <w:t>CP016. Demonstrate elements of leadership and the ability to shape the professional environment.</w:t>
            </w:r>
          </w:p>
        </w:tc>
        <w:tc>
          <w:tcPr>
            <w:tcW w:w="4284" w:type="dxa"/>
          </w:tcPr>
          <w:p w:rsidR="003A0FB2" w:rsidRPr="00C02C2A" w:rsidRDefault="003A0FB2" w:rsidP="00D33E14">
            <w:pPr>
              <w:spacing w:after="0" w:line="240" w:lineRule="auto"/>
              <w:rPr>
                <w:rFonts w:ascii="Calibri" w:eastAsia="Times New Roman" w:hAnsi="Calibri" w:cs="Times New Roman"/>
                <w:color w:val="000000"/>
                <w:kern w:val="28"/>
              </w:rPr>
            </w:pPr>
          </w:p>
        </w:tc>
        <w:tc>
          <w:tcPr>
            <w:tcW w:w="3276" w:type="dxa"/>
          </w:tcPr>
          <w:p w:rsidR="009C6E9F" w:rsidRPr="00C619A5" w:rsidRDefault="009C6E9F" w:rsidP="009C6E9F">
            <w:pPr>
              <w:autoSpaceDE w:val="0"/>
              <w:autoSpaceDN w:val="0"/>
              <w:adjustRightInd w:val="0"/>
              <w:rPr>
                <w:b/>
                <w:color w:val="AE0000"/>
                <w:sz w:val="18"/>
              </w:rPr>
            </w:pPr>
            <w:r w:rsidRPr="00C619A5">
              <w:rPr>
                <w:b/>
                <w:color w:val="AE0000"/>
                <w:sz w:val="18"/>
              </w:rPr>
              <w:t>Student will identify in supervision how he responded to complex problems independently. Give 2 examples.</w:t>
            </w:r>
          </w:p>
          <w:p w:rsidR="009C6E9F" w:rsidRPr="00C619A5" w:rsidRDefault="009C6E9F" w:rsidP="009C6E9F">
            <w:pPr>
              <w:autoSpaceDE w:val="0"/>
              <w:autoSpaceDN w:val="0"/>
              <w:adjustRightInd w:val="0"/>
              <w:rPr>
                <w:b/>
                <w:color w:val="AE0000"/>
                <w:sz w:val="18"/>
              </w:rPr>
            </w:pPr>
            <w:r w:rsidRPr="00C619A5">
              <w:rPr>
                <w:b/>
                <w:color w:val="AE0000"/>
                <w:sz w:val="18"/>
              </w:rPr>
              <w:t>Student will identify resource manual and give 2 examples o</w:t>
            </w:r>
            <w:r>
              <w:rPr>
                <w:b/>
                <w:color w:val="AE0000"/>
                <w:sz w:val="18"/>
              </w:rPr>
              <w:t>f</w:t>
            </w:r>
            <w:r w:rsidRPr="00C619A5">
              <w:rPr>
                <w:b/>
                <w:color w:val="AE0000"/>
                <w:sz w:val="18"/>
              </w:rPr>
              <w:t xml:space="preserve"> service gaps existing as he tried to locate and assess.</w:t>
            </w:r>
          </w:p>
          <w:p w:rsidR="009C6E9F" w:rsidRPr="00C619A5" w:rsidRDefault="009C6E9F" w:rsidP="009C6E9F">
            <w:pPr>
              <w:autoSpaceDE w:val="0"/>
              <w:autoSpaceDN w:val="0"/>
              <w:adjustRightInd w:val="0"/>
              <w:rPr>
                <w:b/>
                <w:color w:val="AE0000"/>
                <w:sz w:val="18"/>
              </w:rPr>
            </w:pPr>
            <w:r w:rsidRPr="00C619A5">
              <w:rPr>
                <w:b/>
                <w:color w:val="AE0000"/>
                <w:sz w:val="18"/>
              </w:rPr>
              <w:t>Student will discuss skills used from 7300/7310 weekly and how effective these skills are in intervening with accuracy and minimal prompting.</w:t>
            </w:r>
          </w:p>
          <w:p w:rsidR="009C6E9F" w:rsidRPr="00C619A5" w:rsidRDefault="009C6E9F" w:rsidP="009C6E9F">
            <w:pPr>
              <w:autoSpaceDE w:val="0"/>
              <w:autoSpaceDN w:val="0"/>
              <w:adjustRightInd w:val="0"/>
              <w:rPr>
                <w:b/>
                <w:color w:val="AE0000"/>
                <w:sz w:val="18"/>
              </w:rPr>
            </w:pPr>
            <w:r w:rsidRPr="00C619A5">
              <w:rPr>
                <w:b/>
                <w:color w:val="AE0000"/>
                <w:sz w:val="18"/>
              </w:rPr>
              <w:t xml:space="preserve">2 examples </w:t>
            </w:r>
            <w:r>
              <w:rPr>
                <w:b/>
                <w:color w:val="AE0000"/>
                <w:sz w:val="18"/>
              </w:rPr>
              <w:t>i</w:t>
            </w:r>
            <w:r w:rsidRPr="00C619A5">
              <w:rPr>
                <w:b/>
                <w:color w:val="AE0000"/>
                <w:sz w:val="18"/>
              </w:rPr>
              <w:t>n supervision about how a client will react to an intervention with accuracy.</w:t>
            </w:r>
          </w:p>
          <w:p w:rsidR="009C6E9F" w:rsidRPr="00C619A5" w:rsidRDefault="009C6E9F" w:rsidP="009C6E9F">
            <w:pPr>
              <w:autoSpaceDE w:val="0"/>
              <w:autoSpaceDN w:val="0"/>
              <w:adjustRightInd w:val="0"/>
              <w:rPr>
                <w:b/>
                <w:color w:val="AE0000"/>
                <w:sz w:val="18"/>
              </w:rPr>
            </w:pPr>
            <w:r w:rsidRPr="00C619A5">
              <w:rPr>
                <w:b/>
                <w:color w:val="AE0000"/>
                <w:sz w:val="18"/>
              </w:rPr>
              <w:t>Student will be prepared weekly for supervision presenting content from agency along</w:t>
            </w:r>
            <w:r>
              <w:rPr>
                <w:b/>
                <w:color w:val="AE0000"/>
                <w:sz w:val="18"/>
              </w:rPr>
              <w:t xml:space="preserve"> with a clear plan</w:t>
            </w:r>
            <w:r w:rsidRPr="00C619A5">
              <w:rPr>
                <w:b/>
                <w:color w:val="AE0000"/>
                <w:sz w:val="18"/>
              </w:rPr>
              <w:t xml:space="preserve"> with accuracy and minimal prompting.</w:t>
            </w:r>
          </w:p>
          <w:p w:rsidR="009C6E9F" w:rsidRPr="00C619A5" w:rsidRDefault="009C6E9F" w:rsidP="009C6E9F">
            <w:pPr>
              <w:autoSpaceDE w:val="0"/>
              <w:autoSpaceDN w:val="0"/>
              <w:adjustRightInd w:val="0"/>
              <w:rPr>
                <w:b/>
                <w:color w:val="AE0000"/>
                <w:sz w:val="18"/>
              </w:rPr>
            </w:pPr>
            <w:r w:rsidRPr="00C619A5">
              <w:rPr>
                <w:b/>
                <w:color w:val="AE0000"/>
                <w:sz w:val="18"/>
              </w:rPr>
              <w:t>Student will demonstrate ability to accept feedback and integrate with accuracy.</w:t>
            </w:r>
          </w:p>
          <w:p w:rsidR="009C6E9F" w:rsidRPr="00C619A5" w:rsidRDefault="009C6E9F" w:rsidP="009C6E9F">
            <w:pPr>
              <w:autoSpaceDE w:val="0"/>
              <w:autoSpaceDN w:val="0"/>
              <w:adjustRightInd w:val="0"/>
              <w:rPr>
                <w:b/>
                <w:color w:val="AE0000"/>
                <w:sz w:val="18"/>
              </w:rPr>
            </w:pPr>
            <w:r w:rsidRPr="00C619A5">
              <w:rPr>
                <w:b/>
                <w:color w:val="AE0000"/>
                <w:sz w:val="18"/>
              </w:rPr>
              <w:t>Using skills from 7300/7310 choose appropriate techniques for clients. Give 3 examples - minimal supervision and increased accuracy.</w:t>
            </w:r>
          </w:p>
          <w:p w:rsidR="009C6E9F" w:rsidRPr="00C619A5" w:rsidRDefault="009C6E9F" w:rsidP="009C6E9F">
            <w:pPr>
              <w:autoSpaceDE w:val="0"/>
              <w:autoSpaceDN w:val="0"/>
              <w:adjustRightInd w:val="0"/>
              <w:rPr>
                <w:b/>
                <w:color w:val="AE0000"/>
                <w:sz w:val="18"/>
              </w:rPr>
            </w:pPr>
            <w:r w:rsidRPr="00C619A5">
              <w:rPr>
                <w:b/>
                <w:color w:val="AE0000"/>
                <w:sz w:val="18"/>
              </w:rPr>
              <w:t xml:space="preserve">Identify in supervision best practice methods in working with </w:t>
            </w:r>
            <w:r>
              <w:rPr>
                <w:b/>
                <w:color w:val="AE0000"/>
                <w:sz w:val="18"/>
              </w:rPr>
              <w:t xml:space="preserve">agency </w:t>
            </w:r>
            <w:r w:rsidRPr="00C619A5">
              <w:rPr>
                <w:b/>
                <w:color w:val="AE0000"/>
                <w:sz w:val="18"/>
              </w:rPr>
              <w:t>clients with accuracy.</w:t>
            </w:r>
          </w:p>
          <w:p w:rsidR="009C6E9F" w:rsidRDefault="009C6E9F" w:rsidP="009C6E9F">
            <w:pPr>
              <w:autoSpaceDE w:val="0"/>
              <w:autoSpaceDN w:val="0"/>
              <w:adjustRightInd w:val="0"/>
              <w:rPr>
                <w:b/>
                <w:color w:val="AE0000"/>
                <w:sz w:val="18"/>
              </w:rPr>
            </w:pPr>
            <w:r w:rsidRPr="00C619A5">
              <w:rPr>
                <w:b/>
                <w:color w:val="AE0000"/>
                <w:sz w:val="18"/>
              </w:rPr>
              <w:t xml:space="preserve">Identify in supervision the use of empirically based assessment measure with clients - Give 2 examples. Assessment must be appropriate for </w:t>
            </w:r>
            <w:r w:rsidRPr="00C619A5">
              <w:rPr>
                <w:b/>
                <w:color w:val="AE0000"/>
                <w:sz w:val="18"/>
              </w:rPr>
              <w:lastRenderedPageBreak/>
              <w:t>client and student must be able to identify results.</w:t>
            </w:r>
          </w:p>
          <w:p w:rsidR="003A0FB2" w:rsidRDefault="003A0FB2" w:rsidP="00AC423B">
            <w:pPr>
              <w:autoSpaceDE w:val="0"/>
              <w:autoSpaceDN w:val="0"/>
              <w:adjustRightInd w:val="0"/>
              <w:rPr>
                <w:b/>
                <w:color w:val="AE0000"/>
                <w:sz w:val="18"/>
              </w:rPr>
            </w:pPr>
          </w:p>
          <w:p w:rsidR="003A0FB2" w:rsidRDefault="003A0FB2" w:rsidP="00AC423B">
            <w:pPr>
              <w:autoSpaceDE w:val="0"/>
              <w:autoSpaceDN w:val="0"/>
              <w:adjustRightInd w:val="0"/>
              <w:rPr>
                <w:b/>
                <w:color w:val="AE0000"/>
                <w:sz w:val="18"/>
              </w:rPr>
            </w:pPr>
          </w:p>
          <w:p w:rsidR="003A0FB2" w:rsidRDefault="003A0FB2" w:rsidP="00AC423B">
            <w:pPr>
              <w:autoSpaceDE w:val="0"/>
              <w:autoSpaceDN w:val="0"/>
              <w:adjustRightInd w:val="0"/>
              <w:rPr>
                <w:b/>
                <w:color w:val="AE0000"/>
                <w:sz w:val="18"/>
              </w:rPr>
            </w:pPr>
          </w:p>
          <w:p w:rsidR="003A0FB2" w:rsidRDefault="003A0FB2" w:rsidP="00AC423B">
            <w:pPr>
              <w:autoSpaceDE w:val="0"/>
              <w:autoSpaceDN w:val="0"/>
              <w:adjustRightInd w:val="0"/>
              <w:rPr>
                <w:b/>
                <w:color w:val="AE0000"/>
                <w:sz w:val="18"/>
              </w:rPr>
            </w:pPr>
          </w:p>
          <w:p w:rsidR="003A0FB2" w:rsidRDefault="003A0FB2" w:rsidP="00AC423B">
            <w:pPr>
              <w:autoSpaceDE w:val="0"/>
              <w:autoSpaceDN w:val="0"/>
              <w:adjustRightInd w:val="0"/>
              <w:rPr>
                <w:b/>
                <w:color w:val="AE0000"/>
                <w:sz w:val="18"/>
              </w:rPr>
            </w:pPr>
          </w:p>
          <w:p w:rsidR="003A0FB2" w:rsidRDefault="003A0FB2"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Student will discuss in supervision the opp. to conduct workshop and the process of downtime.</w:t>
            </w:r>
          </w:p>
          <w:p w:rsidR="009C6E9F" w:rsidRPr="00C619A5" w:rsidRDefault="009C6E9F" w:rsidP="009C6E9F">
            <w:pPr>
              <w:autoSpaceDE w:val="0"/>
              <w:autoSpaceDN w:val="0"/>
              <w:adjustRightInd w:val="0"/>
              <w:rPr>
                <w:b/>
                <w:color w:val="AE0000"/>
                <w:sz w:val="18"/>
              </w:rPr>
            </w:pPr>
            <w:r w:rsidRPr="00C619A5">
              <w:rPr>
                <w:b/>
                <w:color w:val="AE0000"/>
                <w:sz w:val="18"/>
              </w:rPr>
              <w:t>Student will bring to supervision one example of disrespectful practice by a colleague.</w:t>
            </w:r>
          </w:p>
          <w:p w:rsidR="009C6E9F" w:rsidRPr="00C619A5" w:rsidRDefault="009C6E9F" w:rsidP="009C6E9F">
            <w:pPr>
              <w:autoSpaceDE w:val="0"/>
              <w:autoSpaceDN w:val="0"/>
              <w:adjustRightInd w:val="0"/>
              <w:rPr>
                <w:b/>
                <w:color w:val="AE0000"/>
                <w:sz w:val="18"/>
              </w:rPr>
            </w:pPr>
            <w:r w:rsidRPr="00C619A5">
              <w:rPr>
                <w:b/>
                <w:color w:val="AE0000"/>
                <w:sz w:val="18"/>
              </w:rPr>
              <w:t>Student will participate in a leadership role in at least one committee and discuss impact and explain in supervision.</w:t>
            </w:r>
          </w:p>
          <w:p w:rsidR="009C6E9F" w:rsidRPr="00C619A5" w:rsidRDefault="009C6E9F" w:rsidP="009C6E9F">
            <w:pPr>
              <w:autoSpaceDE w:val="0"/>
              <w:autoSpaceDN w:val="0"/>
              <w:adjustRightInd w:val="0"/>
              <w:rPr>
                <w:b/>
                <w:color w:val="AE0000"/>
                <w:sz w:val="18"/>
              </w:rPr>
            </w:pPr>
            <w:r w:rsidRPr="00C619A5">
              <w:rPr>
                <w:b/>
                <w:color w:val="AE0000"/>
                <w:sz w:val="18"/>
              </w:rPr>
              <w:t>Bring assignment journal from 7310, identify how student shared knowledge and shaped profession in agency.</w:t>
            </w:r>
          </w:p>
          <w:p w:rsidR="009C6E9F" w:rsidRDefault="009C6E9F" w:rsidP="009C6E9F">
            <w:pPr>
              <w:autoSpaceDE w:val="0"/>
              <w:autoSpaceDN w:val="0"/>
              <w:adjustRightInd w:val="0"/>
              <w:rPr>
                <w:b/>
                <w:color w:val="AE0000"/>
                <w:sz w:val="18"/>
              </w:rPr>
            </w:pPr>
            <w:r w:rsidRPr="00C619A5">
              <w:rPr>
                <w:b/>
                <w:color w:val="AE0000"/>
                <w:sz w:val="18"/>
              </w:rPr>
              <w:t>Student will identify at least one response to harmful or insensitive policies and in positive response to clients in supervision with accuracy</w:t>
            </w: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Default="009C6E9F" w:rsidP="00AC423B">
            <w:pPr>
              <w:autoSpaceDE w:val="0"/>
              <w:autoSpaceDN w:val="0"/>
              <w:adjustRightInd w:val="0"/>
              <w:rPr>
                <w:b/>
                <w:color w:val="AE0000"/>
                <w:sz w:val="18"/>
              </w:rPr>
            </w:pPr>
          </w:p>
          <w:p w:rsidR="009C6E9F" w:rsidRPr="001721F2" w:rsidRDefault="009C6E9F" w:rsidP="00AC423B">
            <w:pPr>
              <w:autoSpaceDE w:val="0"/>
              <w:autoSpaceDN w:val="0"/>
              <w:adjustRightInd w:val="0"/>
              <w:rPr>
                <w:b/>
                <w:color w:val="AE0000"/>
                <w:sz w:val="18"/>
              </w:rPr>
            </w:pPr>
          </w:p>
        </w:tc>
        <w:tc>
          <w:tcPr>
            <w:tcW w:w="5058" w:type="dxa"/>
          </w:tcPr>
          <w:p w:rsidR="003A0FB2" w:rsidRPr="00C02C2A" w:rsidRDefault="003A0FB2" w:rsidP="00D33E14">
            <w:pPr>
              <w:autoSpaceDE w:val="0"/>
              <w:autoSpaceDN w:val="0"/>
              <w:adjustRightInd w:val="0"/>
              <w:spacing w:after="0" w:line="240" w:lineRule="auto"/>
              <w:rPr>
                <w:rFonts w:ascii="Calibri" w:eastAsia="Times New Roman" w:hAnsi="Calibri" w:cs="Times New Roman"/>
                <w:color w:val="000000"/>
                <w:kern w:val="28"/>
                <w:sz w:val="14"/>
                <w:szCs w:val="14"/>
              </w:rPr>
            </w:pPr>
          </w:p>
          <w:p w:rsidR="003A0FB2" w:rsidRPr="00F87703" w:rsidRDefault="003A0FB2" w:rsidP="00F87703">
            <w:pPr>
              <w:autoSpaceDE w:val="0"/>
              <w:autoSpaceDN w:val="0"/>
              <w:adjustRightInd w:val="0"/>
              <w:rPr>
                <w:rFonts w:cs="Arial"/>
              </w:rPr>
            </w:pPr>
            <w:r w:rsidRPr="00F87703">
              <w:rPr>
                <w:rFonts w:cs="Arial"/>
              </w:rPr>
              <w:t>______ Respond to complex problem and situations independently.</w:t>
            </w:r>
          </w:p>
          <w:p w:rsidR="003A0FB2" w:rsidRPr="00F87703" w:rsidRDefault="003A0FB2" w:rsidP="00F87703">
            <w:pPr>
              <w:autoSpaceDE w:val="0"/>
              <w:autoSpaceDN w:val="0"/>
              <w:adjustRightInd w:val="0"/>
              <w:rPr>
                <w:rFonts w:cs="Arial"/>
              </w:rPr>
            </w:pPr>
            <w:r w:rsidRPr="00F87703">
              <w:rPr>
                <w:rFonts w:cs="Arial"/>
              </w:rPr>
              <w:t>______ Assess, locate and develop resources when service gaps exist.</w:t>
            </w:r>
          </w:p>
          <w:p w:rsidR="003A0FB2" w:rsidRPr="00F87703" w:rsidRDefault="003A0FB2" w:rsidP="00F87703">
            <w:pPr>
              <w:pStyle w:val="ListParagraph"/>
              <w:widowControl w:val="0"/>
              <w:tabs>
                <w:tab w:val="left" w:pos="2544"/>
              </w:tabs>
              <w:autoSpaceDE w:val="0"/>
              <w:autoSpaceDN w:val="0"/>
              <w:adjustRightInd w:val="0"/>
              <w:ind w:left="0"/>
              <w:rPr>
                <w:rFonts w:cs="Arial"/>
              </w:rPr>
            </w:pPr>
            <w:r w:rsidRPr="00F87703">
              <w:rPr>
                <w:rFonts w:cs="Arial"/>
                <w:color w:val="000000"/>
              </w:rPr>
              <w:t xml:space="preserve">______ </w:t>
            </w:r>
            <w:r w:rsidRPr="00F87703">
              <w:rPr>
                <w:rFonts w:cs="Arial"/>
              </w:rPr>
              <w:t>Intervene using integrated and more advanced skills/practice models/interventions.</w:t>
            </w:r>
            <w:r w:rsidRPr="00F87703">
              <w:rPr>
                <w:rFonts w:cs="Arial"/>
              </w:rPr>
              <w:tab/>
            </w:r>
          </w:p>
          <w:p w:rsidR="003A0FB2" w:rsidRPr="00F87703" w:rsidRDefault="003A0FB2" w:rsidP="00F87703">
            <w:pPr>
              <w:pStyle w:val="ListParagraph"/>
              <w:widowControl w:val="0"/>
              <w:tabs>
                <w:tab w:val="left" w:pos="2544"/>
              </w:tabs>
              <w:autoSpaceDE w:val="0"/>
              <w:autoSpaceDN w:val="0"/>
              <w:adjustRightInd w:val="0"/>
              <w:ind w:left="0"/>
              <w:rPr>
                <w:rFonts w:cs="Arial"/>
                <w:color w:val="000000"/>
              </w:rPr>
            </w:pPr>
          </w:p>
          <w:p w:rsidR="003A0FB2" w:rsidRPr="00F87703" w:rsidRDefault="003A0FB2" w:rsidP="00F87703">
            <w:pPr>
              <w:pStyle w:val="ListParagraph"/>
              <w:widowControl w:val="0"/>
              <w:tabs>
                <w:tab w:val="left" w:pos="2544"/>
              </w:tabs>
              <w:autoSpaceDE w:val="0"/>
              <w:autoSpaceDN w:val="0"/>
              <w:adjustRightInd w:val="0"/>
              <w:ind w:left="0"/>
              <w:rPr>
                <w:rFonts w:cs="Arial"/>
              </w:rPr>
            </w:pPr>
            <w:r w:rsidRPr="00F87703">
              <w:rPr>
                <w:rFonts w:cs="Arial"/>
                <w:color w:val="000000"/>
              </w:rPr>
              <w:t>______</w:t>
            </w:r>
            <w:r w:rsidRPr="00F87703">
              <w:rPr>
                <w:rFonts w:cs="Arial"/>
              </w:rPr>
              <w:t>Identify and manage one’s own problematic behaviors, patterns, responses, and reactions in regard to clients or colleagues.</w:t>
            </w:r>
            <w:r w:rsidRPr="00F87703">
              <w:rPr>
                <w:rFonts w:cs="Arial"/>
              </w:rPr>
              <w:tab/>
            </w:r>
          </w:p>
          <w:p w:rsidR="003A0FB2" w:rsidRPr="00F87703" w:rsidRDefault="003A0FB2" w:rsidP="00F87703">
            <w:pPr>
              <w:pStyle w:val="ListParagraph"/>
              <w:widowControl w:val="0"/>
              <w:tabs>
                <w:tab w:val="left" w:pos="2544"/>
              </w:tabs>
              <w:autoSpaceDE w:val="0"/>
              <w:autoSpaceDN w:val="0"/>
              <w:adjustRightInd w:val="0"/>
              <w:ind w:left="0"/>
              <w:rPr>
                <w:rFonts w:cs="Arial"/>
              </w:rPr>
            </w:pPr>
            <w:r w:rsidRPr="00F87703">
              <w:rPr>
                <w:rFonts w:cs="Arial"/>
                <w:color w:val="000000"/>
              </w:rPr>
              <w:t>______</w:t>
            </w:r>
            <w:r w:rsidRPr="00F87703">
              <w:rPr>
                <w:rFonts w:cs="Arial"/>
              </w:rPr>
              <w:t>Formulate ideas about how clients may react to interventions prior to intervening.</w:t>
            </w:r>
          </w:p>
          <w:p w:rsidR="003A0FB2" w:rsidRPr="00F87703" w:rsidRDefault="003A0FB2" w:rsidP="00F87703">
            <w:pPr>
              <w:pStyle w:val="ListParagraph"/>
              <w:widowControl w:val="0"/>
              <w:tabs>
                <w:tab w:val="left" w:pos="2544"/>
              </w:tabs>
              <w:autoSpaceDE w:val="0"/>
              <w:autoSpaceDN w:val="0"/>
              <w:adjustRightInd w:val="0"/>
              <w:ind w:left="0"/>
              <w:rPr>
                <w:rFonts w:cs="Arial"/>
                <w:color w:val="000000"/>
              </w:rPr>
            </w:pPr>
          </w:p>
          <w:p w:rsidR="003A0FB2" w:rsidRPr="00F87703" w:rsidRDefault="003A0FB2" w:rsidP="00F87703">
            <w:pPr>
              <w:pStyle w:val="ListParagraph"/>
              <w:widowControl w:val="0"/>
              <w:tabs>
                <w:tab w:val="left" w:pos="2544"/>
              </w:tabs>
              <w:autoSpaceDE w:val="0"/>
              <w:autoSpaceDN w:val="0"/>
              <w:adjustRightInd w:val="0"/>
              <w:ind w:left="0"/>
              <w:rPr>
                <w:rFonts w:cs="Arial"/>
              </w:rPr>
            </w:pPr>
            <w:r w:rsidRPr="00F87703">
              <w:rPr>
                <w:rFonts w:cs="Arial"/>
                <w:color w:val="000000"/>
              </w:rPr>
              <w:t>______</w:t>
            </w:r>
            <w:r w:rsidRPr="00F87703">
              <w:rPr>
                <w:rFonts w:cs="Arial"/>
              </w:rPr>
              <w:t>Integrate diverse (sometimes conflicting) roles and tasks into practice with minimal supervision.</w:t>
            </w:r>
          </w:p>
          <w:p w:rsidR="003A0FB2" w:rsidRPr="00F87703" w:rsidRDefault="003A0FB2" w:rsidP="00F87703">
            <w:pPr>
              <w:pStyle w:val="ListParagraph"/>
              <w:widowControl w:val="0"/>
              <w:tabs>
                <w:tab w:val="left" w:pos="2544"/>
              </w:tabs>
              <w:autoSpaceDE w:val="0"/>
              <w:autoSpaceDN w:val="0"/>
              <w:adjustRightInd w:val="0"/>
              <w:ind w:left="0"/>
              <w:rPr>
                <w:rFonts w:cs="Arial"/>
                <w:color w:val="000000"/>
              </w:rPr>
            </w:pPr>
          </w:p>
          <w:p w:rsidR="003A0FB2" w:rsidRPr="00F87703" w:rsidRDefault="003A0FB2" w:rsidP="00F87703">
            <w:pPr>
              <w:pStyle w:val="ListParagraph"/>
              <w:widowControl w:val="0"/>
              <w:tabs>
                <w:tab w:val="left" w:pos="2544"/>
              </w:tabs>
              <w:autoSpaceDE w:val="0"/>
              <w:autoSpaceDN w:val="0"/>
              <w:adjustRightInd w:val="0"/>
              <w:ind w:left="0"/>
              <w:rPr>
                <w:rFonts w:cs="Arial"/>
              </w:rPr>
            </w:pPr>
            <w:r w:rsidRPr="00F87703">
              <w:rPr>
                <w:rFonts w:cs="Arial"/>
                <w:color w:val="000000"/>
              </w:rPr>
              <w:t>______</w:t>
            </w:r>
            <w:r w:rsidRPr="00F87703">
              <w:rPr>
                <w:rFonts w:cs="Arial"/>
              </w:rPr>
              <w:t>Engage competent professionals for consultation and supervision.</w:t>
            </w:r>
            <w:r w:rsidRPr="00F87703">
              <w:rPr>
                <w:rFonts w:cs="Arial"/>
              </w:rPr>
              <w:tab/>
            </w:r>
          </w:p>
          <w:p w:rsidR="003A0FB2" w:rsidRPr="00F87703" w:rsidRDefault="003A0FB2" w:rsidP="00F87703">
            <w:pPr>
              <w:pStyle w:val="ListParagraph"/>
              <w:autoSpaceDE w:val="0"/>
              <w:autoSpaceDN w:val="0"/>
              <w:adjustRightInd w:val="0"/>
              <w:ind w:left="0"/>
              <w:jc w:val="both"/>
              <w:rPr>
                <w:rFonts w:cs="Arial"/>
                <w:color w:val="000000"/>
              </w:rPr>
            </w:pPr>
          </w:p>
          <w:p w:rsidR="003A0FB2" w:rsidRPr="00F87703" w:rsidRDefault="003A0FB2" w:rsidP="00F87703">
            <w:pPr>
              <w:pStyle w:val="ListParagraph"/>
              <w:autoSpaceDE w:val="0"/>
              <w:autoSpaceDN w:val="0"/>
              <w:adjustRightInd w:val="0"/>
              <w:ind w:left="0"/>
              <w:jc w:val="both"/>
              <w:rPr>
                <w:rFonts w:cs="Arial"/>
                <w:color w:val="000000"/>
              </w:rPr>
            </w:pPr>
            <w:r w:rsidRPr="00F87703">
              <w:rPr>
                <w:rFonts w:cs="Arial"/>
                <w:color w:val="000000"/>
              </w:rPr>
              <w:t>______Engage in working supervisory relationship with field instructor.</w:t>
            </w:r>
          </w:p>
          <w:p w:rsidR="003A0FB2" w:rsidRDefault="003A0FB2" w:rsidP="00F87703">
            <w:pPr>
              <w:pStyle w:val="ListParagraph"/>
              <w:autoSpaceDE w:val="0"/>
              <w:autoSpaceDN w:val="0"/>
              <w:adjustRightInd w:val="0"/>
              <w:ind w:left="0"/>
              <w:jc w:val="both"/>
              <w:rPr>
                <w:rFonts w:cs="Arial"/>
                <w:color w:val="000000"/>
              </w:rPr>
            </w:pPr>
            <w:r w:rsidRPr="00F87703">
              <w:rPr>
                <w:rFonts w:cs="Arial"/>
                <w:color w:val="000000"/>
              </w:rPr>
              <w:t>______Locate new learning opportunities.</w:t>
            </w:r>
          </w:p>
          <w:p w:rsidR="003A0FB2" w:rsidRPr="00F87703" w:rsidRDefault="003A0FB2" w:rsidP="00F87703">
            <w:pPr>
              <w:pStyle w:val="ListParagraph"/>
              <w:autoSpaceDE w:val="0"/>
              <w:autoSpaceDN w:val="0"/>
              <w:adjustRightInd w:val="0"/>
              <w:ind w:left="0"/>
              <w:jc w:val="both"/>
              <w:rPr>
                <w:rFonts w:cs="Arial"/>
                <w:color w:val="000000"/>
              </w:rPr>
            </w:pPr>
          </w:p>
          <w:p w:rsidR="003A0FB2" w:rsidRPr="00F87703" w:rsidRDefault="003A0FB2" w:rsidP="00F87703">
            <w:pPr>
              <w:pStyle w:val="ListParagraph"/>
              <w:autoSpaceDE w:val="0"/>
              <w:autoSpaceDN w:val="0"/>
              <w:adjustRightInd w:val="0"/>
              <w:ind w:left="0"/>
              <w:jc w:val="both"/>
              <w:rPr>
                <w:rFonts w:cs="Arial"/>
                <w:color w:val="000000"/>
              </w:rPr>
            </w:pPr>
            <w:r w:rsidRPr="00F87703">
              <w:rPr>
                <w:rFonts w:cs="Arial"/>
                <w:color w:val="000000"/>
              </w:rPr>
              <w:t>______Accept evaluative feedback in a professional manner.</w:t>
            </w:r>
          </w:p>
          <w:p w:rsidR="003A0FB2" w:rsidRPr="00F87703" w:rsidRDefault="003A0FB2" w:rsidP="00F87703">
            <w:pPr>
              <w:pStyle w:val="ListParagraph"/>
              <w:autoSpaceDE w:val="0"/>
              <w:autoSpaceDN w:val="0"/>
              <w:adjustRightInd w:val="0"/>
              <w:ind w:left="0"/>
              <w:jc w:val="both"/>
              <w:rPr>
                <w:rFonts w:cs="Arial"/>
                <w:color w:val="000000"/>
              </w:rPr>
            </w:pPr>
          </w:p>
          <w:p w:rsidR="003A0FB2" w:rsidRPr="00F87703" w:rsidRDefault="003A0FB2" w:rsidP="00F87703">
            <w:pPr>
              <w:pStyle w:val="ListParagraph"/>
              <w:autoSpaceDE w:val="0"/>
              <w:autoSpaceDN w:val="0"/>
              <w:adjustRightInd w:val="0"/>
              <w:ind w:left="0"/>
              <w:jc w:val="both"/>
              <w:rPr>
                <w:rFonts w:cs="Arial"/>
                <w:color w:val="000000"/>
              </w:rPr>
            </w:pPr>
            <w:r w:rsidRPr="00F87703">
              <w:rPr>
                <w:rFonts w:cs="Arial"/>
                <w:color w:val="000000"/>
              </w:rPr>
              <w:t>______Integrate supervisory feedback into one’s assignments.</w:t>
            </w:r>
          </w:p>
          <w:p w:rsidR="003A0FB2" w:rsidRPr="00F87703" w:rsidRDefault="003A0FB2" w:rsidP="00F87703">
            <w:pPr>
              <w:pStyle w:val="ListParagraph"/>
              <w:ind w:left="0"/>
              <w:rPr>
                <w:rFonts w:cs="Arial"/>
                <w:color w:val="000000"/>
              </w:rPr>
            </w:pPr>
          </w:p>
          <w:p w:rsidR="003A0FB2" w:rsidRPr="00F87703" w:rsidRDefault="003A0FB2" w:rsidP="00F87703">
            <w:pPr>
              <w:pStyle w:val="ListParagraph"/>
              <w:ind w:left="0"/>
              <w:rPr>
                <w:rFonts w:cs="Arial"/>
              </w:rPr>
            </w:pPr>
            <w:r w:rsidRPr="00F87703">
              <w:rPr>
                <w:rFonts w:cs="Arial"/>
                <w:color w:val="000000"/>
              </w:rPr>
              <w:t>______Use appropriate techniques to respond to practicum problems, talking first with field</w:t>
            </w:r>
            <w:r w:rsidRPr="00F87703">
              <w:rPr>
                <w:color w:val="000000"/>
              </w:rPr>
              <w:t xml:space="preserve"> </w:t>
            </w:r>
            <w:r w:rsidRPr="00F87703">
              <w:rPr>
                <w:rFonts w:cs="Arial"/>
                <w:color w:val="000000"/>
              </w:rPr>
              <w:t>instructor and if necessary, with field director and/or advisor.</w:t>
            </w:r>
          </w:p>
          <w:p w:rsidR="003A0FB2" w:rsidRPr="00F87703" w:rsidRDefault="003A0FB2" w:rsidP="00F87703">
            <w:pPr>
              <w:pStyle w:val="ListParagraph"/>
              <w:ind w:left="0"/>
              <w:rPr>
                <w:rFonts w:cs="Arial"/>
                <w:color w:val="000000"/>
              </w:rPr>
            </w:pPr>
          </w:p>
          <w:p w:rsidR="003A0FB2" w:rsidRPr="00F87703" w:rsidRDefault="003A0FB2" w:rsidP="00F87703">
            <w:pPr>
              <w:pStyle w:val="ListParagraph"/>
              <w:ind w:left="0"/>
              <w:rPr>
                <w:rFonts w:cs="Arial"/>
              </w:rPr>
            </w:pPr>
            <w:r w:rsidRPr="00F87703">
              <w:rPr>
                <w:rFonts w:cs="Arial"/>
                <w:color w:val="000000"/>
              </w:rPr>
              <w:lastRenderedPageBreak/>
              <w:t>______Administer empirically-based assessment measures to a client system with limited supervision.</w:t>
            </w:r>
          </w:p>
          <w:p w:rsidR="003A0FB2" w:rsidRPr="00F87703" w:rsidRDefault="003A0FB2" w:rsidP="00F87703">
            <w:pPr>
              <w:pStyle w:val="ListParagraph"/>
              <w:ind w:left="0"/>
              <w:rPr>
                <w:rFonts w:cs="Arial"/>
                <w:color w:val="000000"/>
              </w:rPr>
            </w:pPr>
          </w:p>
          <w:p w:rsidR="003A0FB2" w:rsidRPr="00F87703" w:rsidRDefault="003A0FB2" w:rsidP="00F87703">
            <w:pPr>
              <w:pStyle w:val="ListParagraph"/>
              <w:ind w:left="0"/>
              <w:rPr>
                <w:rFonts w:cs="Arial"/>
              </w:rPr>
            </w:pPr>
            <w:r w:rsidRPr="00F87703">
              <w:rPr>
                <w:rFonts w:cs="Arial"/>
                <w:color w:val="000000"/>
              </w:rPr>
              <w:t>______Evaluate one’s own practice interventions.</w:t>
            </w:r>
          </w:p>
          <w:p w:rsidR="003A0FB2" w:rsidRPr="00F87703" w:rsidRDefault="003A0FB2" w:rsidP="00F87703">
            <w:pPr>
              <w:pStyle w:val="ListParagraph"/>
              <w:ind w:left="0"/>
              <w:rPr>
                <w:rFonts w:cs="Arial"/>
                <w:color w:val="000000"/>
              </w:rPr>
            </w:pPr>
          </w:p>
          <w:p w:rsidR="003A0FB2" w:rsidRPr="00F87703" w:rsidRDefault="003A0FB2" w:rsidP="00F87703">
            <w:pPr>
              <w:pStyle w:val="ListParagraph"/>
              <w:ind w:left="0"/>
              <w:rPr>
                <w:rFonts w:cs="Arial"/>
              </w:rPr>
            </w:pPr>
            <w:r w:rsidRPr="00F87703">
              <w:rPr>
                <w:rFonts w:cs="Arial"/>
                <w:color w:val="000000"/>
              </w:rPr>
              <w:t>______</w:t>
            </w:r>
            <w:r w:rsidRPr="00F87703">
              <w:rPr>
                <w:rFonts w:cs="Arial"/>
              </w:rPr>
              <w:t>Use empirically verified treatment methods.</w:t>
            </w:r>
          </w:p>
          <w:p w:rsidR="003A0FB2" w:rsidRPr="00F87703" w:rsidRDefault="003A0FB2" w:rsidP="00F87703">
            <w:pPr>
              <w:pStyle w:val="ListParagraph"/>
              <w:ind w:left="0"/>
              <w:rPr>
                <w:rFonts w:cs="Arial"/>
                <w:color w:val="000000"/>
              </w:rPr>
            </w:pPr>
          </w:p>
          <w:p w:rsidR="003A0FB2" w:rsidRPr="00F87703" w:rsidRDefault="003A0FB2" w:rsidP="00F87703">
            <w:pPr>
              <w:autoSpaceDE w:val="0"/>
              <w:autoSpaceDN w:val="0"/>
              <w:adjustRightInd w:val="0"/>
              <w:jc w:val="both"/>
              <w:rPr>
                <w:b/>
              </w:rPr>
            </w:pPr>
            <w:r w:rsidRPr="00F87703">
              <w:rPr>
                <w:rFonts w:cs="Arial"/>
              </w:rPr>
              <w:t>______Implement intervention strategies at multiple levels.</w:t>
            </w:r>
            <w:r w:rsidRPr="00F87703">
              <w:rPr>
                <w:b/>
              </w:rPr>
              <w:t xml:space="preserve"> </w:t>
            </w:r>
          </w:p>
          <w:p w:rsidR="003A0FB2" w:rsidRPr="002C117F" w:rsidRDefault="003A0FB2" w:rsidP="00BB504D">
            <w:pPr>
              <w:autoSpaceDE w:val="0"/>
              <w:autoSpaceDN w:val="0"/>
              <w:adjustRightInd w:val="0"/>
              <w:spacing w:after="0" w:line="240" w:lineRule="auto"/>
              <w:rPr>
                <w:rFonts w:ascii="Calibri" w:eastAsia="Times New Roman" w:hAnsi="Calibri" w:cs="Times New Roman"/>
                <w:color w:val="000000"/>
                <w:kern w:val="28"/>
              </w:rPr>
            </w:pPr>
          </w:p>
          <w:p w:rsidR="003A0FB2" w:rsidRDefault="003A0FB2" w:rsidP="00D33E14">
            <w:pPr>
              <w:autoSpaceDE w:val="0"/>
              <w:autoSpaceDN w:val="0"/>
              <w:adjustRightInd w:val="0"/>
              <w:spacing w:after="0" w:line="240" w:lineRule="auto"/>
              <w:rPr>
                <w:rFonts w:ascii="Calibri" w:eastAsia="Times New Roman" w:hAnsi="Calibri" w:cs="Times New Roman"/>
                <w:color w:val="000000"/>
                <w:kern w:val="28"/>
                <w:sz w:val="20"/>
                <w:szCs w:val="20"/>
              </w:rPr>
            </w:pPr>
          </w:p>
          <w:p w:rsidR="003A0FB2" w:rsidRPr="00800488" w:rsidRDefault="003A0FB2" w:rsidP="00D33E14">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3A0FB2" w:rsidRDefault="003A0FB2"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3A0FB2" w:rsidRDefault="003A0FB2"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3A0FB2" w:rsidRPr="00D87AEC" w:rsidRDefault="003A0FB2" w:rsidP="00D33E14">
            <w:pPr>
              <w:autoSpaceDE w:val="0"/>
              <w:autoSpaceDN w:val="0"/>
              <w:adjustRightInd w:val="0"/>
              <w:spacing w:after="0" w:line="240" w:lineRule="auto"/>
              <w:rPr>
                <w:rFonts w:ascii="Calibri" w:eastAsia="Times New Roman" w:hAnsi="Calibri" w:cs="Times New Roman"/>
                <w:b/>
                <w:color w:val="000000"/>
                <w:kern w:val="28"/>
              </w:rPr>
            </w:pPr>
          </w:p>
          <w:p w:rsidR="003A0FB2" w:rsidRPr="00D87AEC" w:rsidRDefault="003A0FB2" w:rsidP="00D87AEC">
            <w:pPr>
              <w:autoSpaceDE w:val="0"/>
              <w:autoSpaceDN w:val="0"/>
              <w:adjustRightInd w:val="0"/>
              <w:rPr>
                <w:rFonts w:cs="Arial"/>
              </w:rPr>
            </w:pPr>
            <w:r w:rsidRPr="00D87AEC">
              <w:rPr>
                <w:rFonts w:cs="Arial"/>
              </w:rPr>
              <w:t xml:space="preserve">______ Conduct training or workshops. </w:t>
            </w:r>
          </w:p>
          <w:p w:rsidR="003A0FB2" w:rsidRPr="00D87AEC" w:rsidRDefault="003A0FB2" w:rsidP="00D87AEC">
            <w:pPr>
              <w:autoSpaceDE w:val="0"/>
              <w:autoSpaceDN w:val="0"/>
              <w:adjustRightInd w:val="0"/>
              <w:rPr>
                <w:rFonts w:cs="Arial"/>
              </w:rPr>
            </w:pPr>
            <w:r w:rsidRPr="00D87AEC">
              <w:rPr>
                <w:rFonts w:cs="Arial"/>
              </w:rPr>
              <w:t>______ Develop resources in program or agency.</w:t>
            </w:r>
          </w:p>
          <w:p w:rsidR="003A0FB2" w:rsidRPr="00D87AEC" w:rsidRDefault="003A0FB2" w:rsidP="00D87AEC">
            <w:pPr>
              <w:rPr>
                <w:rFonts w:cs="Arial"/>
              </w:rPr>
            </w:pPr>
            <w:r w:rsidRPr="00D87AEC">
              <w:rPr>
                <w:rFonts w:cs="Arial"/>
              </w:rPr>
              <w:t xml:space="preserve">______ Develop a professional network of expertise. </w:t>
            </w:r>
          </w:p>
          <w:p w:rsidR="003A0FB2" w:rsidRPr="00D87AEC" w:rsidRDefault="003A0FB2" w:rsidP="00D87AEC">
            <w:pPr>
              <w:rPr>
                <w:rFonts w:cs="Arial"/>
              </w:rPr>
            </w:pPr>
            <w:r w:rsidRPr="00D87AEC">
              <w:rPr>
                <w:rFonts w:cs="Arial"/>
              </w:rPr>
              <w:t>______ Identify disrespectful practice by colleagues in regard to clients in supervision.</w:t>
            </w:r>
          </w:p>
          <w:p w:rsidR="003A0FB2" w:rsidRPr="00D87AEC" w:rsidRDefault="003A0FB2" w:rsidP="00D87AEC">
            <w:pPr>
              <w:rPr>
                <w:rFonts w:cs="Arial"/>
              </w:rPr>
            </w:pPr>
            <w:r w:rsidRPr="00D87AEC">
              <w:rPr>
                <w:rFonts w:cs="Arial"/>
              </w:rPr>
              <w:t>______ Use ethical leadership in communities and organizations.</w:t>
            </w:r>
            <w:r w:rsidRPr="00D87AEC">
              <w:rPr>
                <w:rFonts w:cs="Arial"/>
              </w:rPr>
              <w:tab/>
              <w:t xml:space="preserve"> </w:t>
            </w:r>
          </w:p>
          <w:p w:rsidR="003A0FB2" w:rsidRPr="00D87AEC" w:rsidRDefault="003A0FB2" w:rsidP="00D87AEC">
            <w:pPr>
              <w:rPr>
                <w:rFonts w:cs="Arial"/>
              </w:rPr>
            </w:pPr>
            <w:r w:rsidRPr="00D87AEC">
              <w:rPr>
                <w:rFonts w:cs="Arial"/>
              </w:rPr>
              <w:t>______ Share one’s knowledge and expertise informally with colleagues.</w:t>
            </w:r>
            <w:r w:rsidRPr="00D87AEC">
              <w:rPr>
                <w:rFonts w:cs="Arial"/>
              </w:rPr>
              <w:tab/>
            </w:r>
          </w:p>
          <w:p w:rsidR="003A0FB2" w:rsidRDefault="003A0FB2" w:rsidP="00D87AEC">
            <w:pPr>
              <w:pStyle w:val="ListParagraph"/>
              <w:widowControl w:val="0"/>
              <w:tabs>
                <w:tab w:val="left" w:pos="2544"/>
              </w:tabs>
              <w:autoSpaceDE w:val="0"/>
              <w:autoSpaceDN w:val="0"/>
              <w:adjustRightInd w:val="0"/>
              <w:ind w:left="0"/>
              <w:rPr>
                <w:rFonts w:cs="Arial"/>
              </w:rPr>
            </w:pPr>
            <w:r w:rsidRPr="00D87AEC">
              <w:rPr>
                <w:rFonts w:cs="Arial"/>
                <w:color w:val="000000"/>
              </w:rPr>
              <w:t>______</w:t>
            </w:r>
            <w:r w:rsidRPr="00D87AEC">
              <w:rPr>
                <w:rFonts w:cs="Arial"/>
              </w:rPr>
              <w:t xml:space="preserve"> Discuss potential response(s) to harmful or insensitive policies in supervision.</w:t>
            </w:r>
          </w:p>
          <w:p w:rsidR="003A0FB2" w:rsidRPr="00D87AEC" w:rsidRDefault="003A0FB2" w:rsidP="00D87AEC">
            <w:pPr>
              <w:pStyle w:val="ListParagraph"/>
              <w:widowControl w:val="0"/>
              <w:tabs>
                <w:tab w:val="left" w:pos="2544"/>
              </w:tabs>
              <w:autoSpaceDE w:val="0"/>
              <w:autoSpaceDN w:val="0"/>
              <w:adjustRightInd w:val="0"/>
              <w:ind w:left="0"/>
              <w:rPr>
                <w:rFonts w:cs="Arial"/>
              </w:rPr>
            </w:pPr>
          </w:p>
          <w:p w:rsidR="003A0FB2" w:rsidRDefault="003A0FB2" w:rsidP="00740366">
            <w:pPr>
              <w:rPr>
                <w:rFonts w:cs="Arial"/>
              </w:rPr>
            </w:pPr>
            <w:r w:rsidRPr="00D87AEC">
              <w:rPr>
                <w:rFonts w:cs="Arial"/>
              </w:rPr>
              <w:t>______ In supervision identify specific positive responses in regard to clients.</w:t>
            </w:r>
          </w:p>
          <w:p w:rsidR="003A0FB2" w:rsidRPr="00C4717F" w:rsidRDefault="003A0FB2" w:rsidP="00740366">
            <w:pPr>
              <w:rPr>
                <w:rFonts w:ascii="Calibri" w:eastAsia="Times New Roman" w:hAnsi="Calibri" w:cs="Times New Roman"/>
                <w:b/>
                <w:color w:val="000000"/>
                <w:kern w:val="28"/>
                <w:sz w:val="20"/>
                <w:szCs w:val="20"/>
              </w:rPr>
            </w:pPr>
            <w:r w:rsidRPr="001B0147">
              <w:rPr>
                <w:rFonts w:ascii="Calibri" w:eastAsia="Times New Roman" w:hAnsi="Calibri" w:cs="Times New Roman"/>
                <w:b/>
                <w:color w:val="AE0000"/>
                <w:kern w:val="28"/>
                <w:sz w:val="20"/>
                <w:szCs w:val="20"/>
              </w:rPr>
              <w:t>________ Average      (To be completed by Faculty Liaison)</w:t>
            </w:r>
          </w:p>
        </w:tc>
      </w:tr>
      <w:tr w:rsidR="003A0FB2" w:rsidRPr="00C02C2A" w:rsidTr="00740366">
        <w:trPr>
          <w:trHeight w:val="77"/>
        </w:trPr>
        <w:tc>
          <w:tcPr>
            <w:tcW w:w="2502" w:type="dxa"/>
          </w:tcPr>
          <w:p w:rsidR="003A0FB2" w:rsidRPr="00EF121D" w:rsidRDefault="003A0FB2" w:rsidP="00740366">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3A0FB2" w:rsidRPr="00795BEA" w:rsidRDefault="003A0FB2" w:rsidP="00740366">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3A0FB2" w:rsidRPr="00795BEA" w:rsidRDefault="003A0FB2" w:rsidP="00740366">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3A0FB2" w:rsidRPr="00EF121D" w:rsidRDefault="003A0FB2" w:rsidP="00740366">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3A0FB2" w:rsidRPr="00795BEA" w:rsidRDefault="003A0FB2" w:rsidP="00740366">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3A0FB2" w:rsidRPr="00EF121D" w:rsidRDefault="003A0FB2" w:rsidP="00740366">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3A0FB2" w:rsidRPr="00795BEA" w:rsidRDefault="003A0FB2" w:rsidP="00740366">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3A0FB2" w:rsidRPr="00EF121D" w:rsidRDefault="003A0FB2" w:rsidP="00740366">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3A0FB2" w:rsidRPr="00795BEA" w:rsidRDefault="003A0FB2" w:rsidP="00740366">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3A0FB2" w:rsidRPr="00795BEA" w:rsidRDefault="003A0FB2" w:rsidP="00740366">
            <w:pPr>
              <w:spacing w:after="0" w:line="240" w:lineRule="auto"/>
              <w:jc w:val="center"/>
              <w:rPr>
                <w:rFonts w:ascii="Calibri" w:eastAsia="Times New Roman" w:hAnsi="Calibri" w:cs="Times New Roman"/>
                <w:color w:val="000000"/>
                <w:kern w:val="28"/>
              </w:rPr>
            </w:pPr>
          </w:p>
        </w:tc>
      </w:tr>
      <w:tr w:rsidR="003A0FB2" w:rsidRPr="00C02C2A" w:rsidTr="00740366">
        <w:trPr>
          <w:trHeight w:val="77"/>
        </w:trPr>
        <w:tc>
          <w:tcPr>
            <w:tcW w:w="2502" w:type="dxa"/>
          </w:tcPr>
          <w:p w:rsidR="003A0FB2" w:rsidRPr="00740366" w:rsidRDefault="003A0FB2" w:rsidP="00740366">
            <w:pPr>
              <w:pStyle w:val="ListParagraph"/>
              <w:ind w:left="0"/>
              <w:rPr>
                <w:rFonts w:cs="Arial"/>
              </w:rPr>
            </w:pPr>
            <w:r w:rsidRPr="00740366">
              <w:rPr>
                <w:rFonts w:cs="Arial"/>
              </w:rPr>
              <w:t>CPO17. Demonstrate an ability to analyze and critically evaluate the contextual elements to inform social work practice.</w:t>
            </w: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Pr="00740366" w:rsidRDefault="003A0FB2" w:rsidP="00740366">
            <w:pPr>
              <w:spacing w:after="0" w:line="240" w:lineRule="auto"/>
              <w:rPr>
                <w:rFonts w:ascii="Calibri" w:eastAsia="Times New Roman" w:hAnsi="Calibri" w:cs="Times New Roman"/>
                <w:color w:val="000000"/>
                <w:kern w:val="28"/>
              </w:rPr>
            </w:pPr>
          </w:p>
          <w:p w:rsidR="009C6E9F" w:rsidRDefault="009C6E9F" w:rsidP="00740366">
            <w:pPr>
              <w:rPr>
                <w:rFonts w:cs="Arial"/>
              </w:rPr>
            </w:pPr>
          </w:p>
          <w:p w:rsidR="009C6E9F" w:rsidRDefault="009C6E9F" w:rsidP="00740366">
            <w:pPr>
              <w:rPr>
                <w:rFonts w:cs="Arial"/>
              </w:rPr>
            </w:pPr>
          </w:p>
          <w:p w:rsidR="009C6E9F" w:rsidRDefault="009C6E9F" w:rsidP="00740366">
            <w:pPr>
              <w:rPr>
                <w:rFonts w:cs="Arial"/>
              </w:rPr>
            </w:pPr>
          </w:p>
          <w:p w:rsidR="003A0FB2" w:rsidRPr="00740366" w:rsidRDefault="003A0FB2" w:rsidP="00740366">
            <w:pPr>
              <w:rPr>
                <w:rFonts w:cs="Arial"/>
              </w:rPr>
            </w:pPr>
            <w:r w:rsidRPr="00740366">
              <w:rPr>
                <w:rFonts w:cs="Arial"/>
              </w:rPr>
              <w:t>CPO18. Apply balanced attention to multi-level practice.</w:t>
            </w: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Default="003A0FB2" w:rsidP="00740366">
            <w:pPr>
              <w:spacing w:after="0" w:line="240" w:lineRule="auto"/>
              <w:rPr>
                <w:rFonts w:ascii="Calibri" w:eastAsia="Times New Roman" w:hAnsi="Calibri" w:cs="Times New Roman"/>
                <w:color w:val="000000"/>
                <w:kern w:val="28"/>
              </w:rPr>
            </w:pPr>
          </w:p>
          <w:p w:rsidR="003A0FB2" w:rsidRPr="00C85431" w:rsidRDefault="003A0FB2" w:rsidP="00740366">
            <w:pPr>
              <w:spacing w:after="0" w:line="240" w:lineRule="auto"/>
              <w:rPr>
                <w:rFonts w:ascii="Calibri" w:eastAsia="Times New Roman" w:hAnsi="Calibri" w:cs="Times New Roman"/>
                <w:color w:val="000000"/>
                <w:kern w:val="28"/>
              </w:rPr>
            </w:pPr>
          </w:p>
          <w:p w:rsidR="003A0FB2" w:rsidRPr="00C85431" w:rsidRDefault="003A0FB2" w:rsidP="00C85431">
            <w:pPr>
              <w:pStyle w:val="ListParagraph"/>
              <w:ind w:left="0"/>
              <w:rPr>
                <w:rFonts w:cs="Arial"/>
              </w:rPr>
            </w:pPr>
            <w:r w:rsidRPr="00C85431">
              <w:rPr>
                <w:rFonts w:cs="Arial"/>
              </w:rPr>
              <w:t>CPO19. Demonstrate the ability to practice at increasing levels of complexity using specialized theories and practice methods.</w:t>
            </w:r>
          </w:p>
          <w:p w:rsidR="003A0FB2" w:rsidRDefault="003A0FB2" w:rsidP="00740366">
            <w:pPr>
              <w:spacing w:after="0" w:line="240" w:lineRule="auto"/>
              <w:rPr>
                <w:rFonts w:ascii="Calibri" w:eastAsia="Times New Roman" w:hAnsi="Calibri" w:cs="Times New Roman"/>
                <w:color w:val="000000"/>
                <w:kern w:val="28"/>
              </w:rPr>
            </w:pPr>
          </w:p>
          <w:p w:rsidR="003A0FB2" w:rsidRPr="00EF121D" w:rsidRDefault="003A0FB2" w:rsidP="00740366">
            <w:pPr>
              <w:spacing w:after="0" w:line="240" w:lineRule="auto"/>
              <w:rPr>
                <w:rFonts w:ascii="Calibri" w:eastAsia="Times New Roman" w:hAnsi="Calibri" w:cs="Times New Roman"/>
                <w:color w:val="000000"/>
                <w:kern w:val="28"/>
              </w:rPr>
            </w:pPr>
          </w:p>
        </w:tc>
        <w:tc>
          <w:tcPr>
            <w:tcW w:w="4284" w:type="dxa"/>
          </w:tcPr>
          <w:p w:rsidR="003A0FB2" w:rsidRPr="00C02C2A" w:rsidRDefault="003A0FB2" w:rsidP="00740366">
            <w:pPr>
              <w:spacing w:after="0" w:line="240" w:lineRule="auto"/>
              <w:rPr>
                <w:rFonts w:ascii="Calibri" w:eastAsia="Times New Roman" w:hAnsi="Calibri" w:cs="Times New Roman"/>
                <w:color w:val="000000"/>
                <w:kern w:val="28"/>
              </w:rPr>
            </w:pPr>
          </w:p>
        </w:tc>
        <w:tc>
          <w:tcPr>
            <w:tcW w:w="3276" w:type="dxa"/>
          </w:tcPr>
          <w:p w:rsidR="009C6E9F" w:rsidRPr="00C619A5" w:rsidRDefault="009C6E9F" w:rsidP="009C6E9F">
            <w:pPr>
              <w:autoSpaceDE w:val="0"/>
              <w:autoSpaceDN w:val="0"/>
              <w:adjustRightInd w:val="0"/>
              <w:rPr>
                <w:b/>
                <w:color w:val="AE0000"/>
                <w:sz w:val="18"/>
              </w:rPr>
            </w:pPr>
            <w:r w:rsidRPr="00C619A5">
              <w:rPr>
                <w:b/>
                <w:color w:val="AE0000"/>
                <w:sz w:val="18"/>
              </w:rPr>
              <w:t>Student will discuss in practicum 2 examples of when student has had to change approach due to clients' change.</w:t>
            </w:r>
          </w:p>
          <w:p w:rsidR="009C6E9F" w:rsidRPr="00C619A5" w:rsidRDefault="009C6E9F" w:rsidP="009C6E9F">
            <w:pPr>
              <w:autoSpaceDE w:val="0"/>
              <w:autoSpaceDN w:val="0"/>
              <w:adjustRightInd w:val="0"/>
              <w:rPr>
                <w:b/>
                <w:color w:val="AE0000"/>
                <w:sz w:val="18"/>
              </w:rPr>
            </w:pPr>
            <w:r w:rsidRPr="00C619A5">
              <w:rPr>
                <w:b/>
                <w:color w:val="AE0000"/>
                <w:sz w:val="18"/>
              </w:rPr>
              <w:t>Student will demonstrate in supervision how he has accurately used conflicting roles in practicum.</w:t>
            </w:r>
          </w:p>
          <w:p w:rsidR="009C6E9F" w:rsidRPr="00C619A5" w:rsidRDefault="009C6E9F" w:rsidP="009C6E9F">
            <w:pPr>
              <w:autoSpaceDE w:val="0"/>
              <w:autoSpaceDN w:val="0"/>
              <w:adjustRightInd w:val="0"/>
              <w:rPr>
                <w:b/>
                <w:color w:val="AE0000"/>
                <w:sz w:val="18"/>
              </w:rPr>
            </w:pPr>
            <w:r w:rsidRPr="00C619A5">
              <w:rPr>
                <w:b/>
                <w:color w:val="AE0000"/>
                <w:sz w:val="18"/>
              </w:rPr>
              <w:t>Student will discuss in supervision how he has scanned environment at multiple levels accurately for change. Give examples of how these changes impact practice.</w:t>
            </w:r>
          </w:p>
          <w:p w:rsidR="009C6E9F" w:rsidRPr="00C619A5" w:rsidRDefault="009C6E9F" w:rsidP="009C6E9F">
            <w:pPr>
              <w:autoSpaceDE w:val="0"/>
              <w:autoSpaceDN w:val="0"/>
              <w:adjustRightInd w:val="0"/>
              <w:rPr>
                <w:b/>
                <w:color w:val="AE0000"/>
                <w:sz w:val="18"/>
              </w:rPr>
            </w:pPr>
            <w:r w:rsidRPr="00C619A5">
              <w:rPr>
                <w:b/>
                <w:color w:val="AE0000"/>
                <w:sz w:val="18"/>
              </w:rPr>
              <w:t>Student will identify in supervision a new policy, local, state, or federal and how that policy will affect practice (1 example)</w:t>
            </w:r>
          </w:p>
          <w:p w:rsidR="009C6E9F" w:rsidRPr="00C619A5" w:rsidRDefault="009C6E9F" w:rsidP="009C6E9F">
            <w:pPr>
              <w:autoSpaceDE w:val="0"/>
              <w:autoSpaceDN w:val="0"/>
              <w:adjustRightInd w:val="0"/>
              <w:rPr>
                <w:b/>
                <w:color w:val="AE0000"/>
                <w:sz w:val="18"/>
              </w:rPr>
            </w:pPr>
            <w:r w:rsidRPr="00C619A5">
              <w:rPr>
                <w:b/>
                <w:color w:val="AE0000"/>
                <w:sz w:val="18"/>
              </w:rPr>
              <w:t>Student will discuss in supervision how he can plan future strategies to respond to programs' new policy.</w:t>
            </w:r>
          </w:p>
          <w:p w:rsidR="009C6E9F" w:rsidRDefault="009C6E9F" w:rsidP="009C6E9F">
            <w:pPr>
              <w:autoSpaceDE w:val="0"/>
              <w:autoSpaceDN w:val="0"/>
              <w:adjustRightInd w:val="0"/>
              <w:rPr>
                <w:b/>
                <w:color w:val="AE0000"/>
                <w:sz w:val="18"/>
              </w:rPr>
            </w:pPr>
            <w:r w:rsidRPr="00C619A5">
              <w:rPr>
                <w:b/>
                <w:color w:val="AE0000"/>
                <w:sz w:val="18"/>
              </w:rPr>
              <w:t>Student will accurately discus</w:t>
            </w:r>
            <w:r>
              <w:rPr>
                <w:b/>
                <w:color w:val="AE0000"/>
                <w:sz w:val="18"/>
              </w:rPr>
              <w:t>s the community context for agency</w:t>
            </w:r>
            <w:r w:rsidRPr="00C619A5">
              <w:rPr>
                <w:b/>
                <w:color w:val="AE0000"/>
                <w:sz w:val="18"/>
              </w:rPr>
              <w:t xml:space="preserve"> in supervision.</w:t>
            </w:r>
          </w:p>
          <w:p w:rsidR="003A0FB2" w:rsidRDefault="003A0FB2"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Pr="00C619A5" w:rsidRDefault="009C6E9F" w:rsidP="009C6E9F">
            <w:pPr>
              <w:autoSpaceDE w:val="0"/>
              <w:autoSpaceDN w:val="0"/>
              <w:adjustRightInd w:val="0"/>
              <w:rPr>
                <w:b/>
                <w:color w:val="AE0000"/>
                <w:sz w:val="18"/>
              </w:rPr>
            </w:pPr>
            <w:r w:rsidRPr="00C619A5">
              <w:rPr>
                <w:b/>
                <w:color w:val="AE0000"/>
                <w:sz w:val="18"/>
              </w:rPr>
              <w:t>Student will identify in supervision how he is attending to multi levels in practice with accuracy, Give 2 examples.</w:t>
            </w:r>
          </w:p>
          <w:p w:rsidR="009C6E9F" w:rsidRPr="00C619A5" w:rsidRDefault="009C6E9F" w:rsidP="009C6E9F">
            <w:pPr>
              <w:autoSpaceDE w:val="0"/>
              <w:autoSpaceDN w:val="0"/>
              <w:adjustRightInd w:val="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In supervision present list of f</w:t>
            </w:r>
            <w:r>
              <w:rPr>
                <w:b/>
                <w:color w:val="AE0000"/>
                <w:sz w:val="18"/>
              </w:rPr>
              <w:t xml:space="preserve">ormal and informal networks and </w:t>
            </w:r>
            <w:r w:rsidRPr="00C619A5">
              <w:rPr>
                <w:b/>
                <w:color w:val="AE0000"/>
                <w:sz w:val="18"/>
              </w:rPr>
              <w:t>discuss steps of how to link clients to these systems.</w:t>
            </w:r>
          </w:p>
          <w:p w:rsidR="009C6E9F" w:rsidRPr="00C619A5" w:rsidRDefault="009C6E9F" w:rsidP="009C6E9F">
            <w:pPr>
              <w:autoSpaceDE w:val="0"/>
              <w:autoSpaceDN w:val="0"/>
              <w:adjustRightInd w:val="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 xml:space="preserve">Identify specialized theories and explain </w:t>
            </w:r>
            <w:proofErr w:type="gramStart"/>
            <w:r w:rsidRPr="00C619A5">
              <w:rPr>
                <w:b/>
                <w:color w:val="AE0000"/>
                <w:sz w:val="18"/>
              </w:rPr>
              <w:t>clients</w:t>
            </w:r>
            <w:proofErr w:type="gramEnd"/>
            <w:r w:rsidRPr="00C619A5">
              <w:rPr>
                <w:b/>
                <w:color w:val="AE0000"/>
                <w:sz w:val="18"/>
              </w:rPr>
              <w:t xml:space="preserve"> behaviors using these theories. 2 examples.</w:t>
            </w:r>
            <w:r>
              <w:rPr>
                <w:b/>
                <w:color w:val="AE0000"/>
                <w:sz w:val="18"/>
              </w:rPr>
              <w:t xml:space="preserve"> With accuracy and minimal supervision</w:t>
            </w:r>
          </w:p>
          <w:p w:rsidR="009C6E9F" w:rsidRPr="00C619A5" w:rsidRDefault="009C6E9F" w:rsidP="009C6E9F">
            <w:pPr>
              <w:autoSpaceDE w:val="0"/>
              <w:autoSpaceDN w:val="0"/>
              <w:adjustRightInd w:val="0"/>
              <w:rPr>
                <w:b/>
                <w:color w:val="AE0000"/>
                <w:sz w:val="18"/>
              </w:rPr>
            </w:pPr>
          </w:p>
          <w:p w:rsidR="009C6E9F" w:rsidRDefault="009C6E9F" w:rsidP="009C6E9F">
            <w:pPr>
              <w:autoSpaceDE w:val="0"/>
              <w:autoSpaceDN w:val="0"/>
              <w:adjustRightInd w:val="0"/>
              <w:rPr>
                <w:b/>
                <w:color w:val="AE0000"/>
                <w:sz w:val="18"/>
              </w:rPr>
            </w:pPr>
            <w:r w:rsidRPr="00C619A5">
              <w:rPr>
                <w:b/>
                <w:color w:val="AE0000"/>
                <w:sz w:val="18"/>
              </w:rPr>
              <w:t>Student will present information about a client in supervision. Show how he used informal and formal observation to gather info - bring documentation for review.</w:t>
            </w:r>
          </w:p>
          <w:p w:rsidR="009C6E9F" w:rsidRDefault="009C6E9F" w:rsidP="009C6E9F">
            <w:pPr>
              <w:autoSpaceDE w:val="0"/>
              <w:autoSpaceDN w:val="0"/>
              <w:adjustRightInd w:val="0"/>
              <w:rPr>
                <w:b/>
                <w:color w:val="AE0000"/>
                <w:sz w:val="1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Default="009C6E9F" w:rsidP="00740366">
            <w:pPr>
              <w:spacing w:after="0" w:line="240" w:lineRule="auto"/>
              <w:rPr>
                <w:rFonts w:ascii="Calibri" w:eastAsia="Times New Roman" w:hAnsi="Calibri" w:cs="Times New Roman"/>
                <w:color w:val="000000"/>
                <w:kern w:val="28"/>
              </w:rPr>
            </w:pPr>
          </w:p>
          <w:p w:rsidR="009C6E9F" w:rsidRPr="00C619A5" w:rsidRDefault="009C6E9F" w:rsidP="009C6E9F">
            <w:pPr>
              <w:autoSpaceDE w:val="0"/>
              <w:autoSpaceDN w:val="0"/>
              <w:adjustRightInd w:val="0"/>
              <w:rPr>
                <w:b/>
                <w:color w:val="AE0000"/>
                <w:sz w:val="18"/>
              </w:rPr>
            </w:pPr>
            <w:r w:rsidRPr="00C619A5">
              <w:rPr>
                <w:b/>
                <w:color w:val="AE0000"/>
                <w:sz w:val="18"/>
              </w:rPr>
              <w:t>Student will identify in supervision 2 examples of using advanced case management with clients with accuracy.</w:t>
            </w:r>
          </w:p>
          <w:p w:rsidR="009C6E9F" w:rsidRPr="00C619A5" w:rsidRDefault="009C6E9F" w:rsidP="008817DD">
            <w:pPr>
              <w:autoSpaceDE w:val="0"/>
              <w:autoSpaceDN w:val="0"/>
              <w:adjustRightInd w:val="0"/>
              <w:ind w:firstLine="72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 xml:space="preserve">Student will identify with 2 examples as to </w:t>
            </w:r>
            <w:proofErr w:type="gramStart"/>
            <w:r w:rsidRPr="00C619A5">
              <w:rPr>
                <w:b/>
                <w:color w:val="AE0000"/>
                <w:sz w:val="18"/>
              </w:rPr>
              <w:t>who</w:t>
            </w:r>
            <w:proofErr w:type="gramEnd"/>
            <w:r w:rsidRPr="00C619A5">
              <w:rPr>
                <w:b/>
                <w:color w:val="AE0000"/>
                <w:sz w:val="18"/>
              </w:rPr>
              <w:t xml:space="preserve"> and why he used empirically verified treatment methods and practice methods.</w:t>
            </w:r>
          </w:p>
          <w:p w:rsidR="009C6E9F" w:rsidRPr="00C619A5" w:rsidRDefault="009C6E9F" w:rsidP="009C6E9F">
            <w:pPr>
              <w:autoSpaceDE w:val="0"/>
              <w:autoSpaceDN w:val="0"/>
              <w:adjustRightInd w:val="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Identify with 2 examples of using time effective treatment with increased accuracy.</w:t>
            </w:r>
          </w:p>
          <w:p w:rsidR="009C6E9F" w:rsidRPr="00C619A5" w:rsidRDefault="009C6E9F" w:rsidP="009C6E9F">
            <w:pPr>
              <w:autoSpaceDE w:val="0"/>
              <w:autoSpaceDN w:val="0"/>
              <w:adjustRightInd w:val="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Student will identify in supervision why he chose specific methods with certain clients.</w:t>
            </w:r>
          </w:p>
          <w:p w:rsidR="009C6E9F" w:rsidRPr="00C619A5" w:rsidRDefault="009C6E9F" w:rsidP="009C6E9F">
            <w:pPr>
              <w:autoSpaceDE w:val="0"/>
              <w:autoSpaceDN w:val="0"/>
              <w:adjustRightInd w:val="0"/>
              <w:rPr>
                <w:b/>
                <w:color w:val="AE0000"/>
                <w:sz w:val="18"/>
              </w:rPr>
            </w:pPr>
          </w:p>
          <w:p w:rsidR="009C6E9F" w:rsidRPr="00C619A5" w:rsidRDefault="009C6E9F" w:rsidP="009C6E9F">
            <w:pPr>
              <w:autoSpaceDE w:val="0"/>
              <w:autoSpaceDN w:val="0"/>
              <w:adjustRightInd w:val="0"/>
              <w:rPr>
                <w:b/>
                <w:color w:val="AE0000"/>
                <w:sz w:val="18"/>
              </w:rPr>
            </w:pPr>
            <w:r w:rsidRPr="00C619A5">
              <w:rPr>
                <w:b/>
                <w:color w:val="AE0000"/>
                <w:sz w:val="18"/>
              </w:rPr>
              <w:t>Student will identify 1 example of applying theory to management to respond to agency or staff needs, 11+skills</w:t>
            </w:r>
          </w:p>
          <w:p w:rsidR="009C6E9F" w:rsidRDefault="009C6E9F" w:rsidP="009C6E9F">
            <w:pPr>
              <w:autoSpaceDE w:val="0"/>
              <w:autoSpaceDN w:val="0"/>
              <w:adjustRightInd w:val="0"/>
              <w:rPr>
                <w:b/>
                <w:color w:val="AE0000"/>
                <w:sz w:val="18"/>
              </w:rPr>
            </w:pPr>
            <w:r w:rsidRPr="00C619A5">
              <w:rPr>
                <w:b/>
                <w:color w:val="AE0000"/>
                <w:sz w:val="18"/>
              </w:rPr>
              <w:t>Student will discuss the principle of program evaluation and how they will plan evaluation.</w:t>
            </w:r>
          </w:p>
          <w:p w:rsidR="009C6E9F" w:rsidRPr="00C02C2A" w:rsidRDefault="009C6E9F" w:rsidP="00740366">
            <w:pPr>
              <w:spacing w:after="0" w:line="240" w:lineRule="auto"/>
              <w:rPr>
                <w:rFonts w:ascii="Calibri" w:eastAsia="Times New Roman" w:hAnsi="Calibri" w:cs="Times New Roman"/>
                <w:color w:val="000000"/>
                <w:kern w:val="28"/>
              </w:rPr>
            </w:pPr>
          </w:p>
        </w:tc>
        <w:tc>
          <w:tcPr>
            <w:tcW w:w="5058" w:type="dxa"/>
          </w:tcPr>
          <w:p w:rsidR="003A0FB2" w:rsidRPr="00740366" w:rsidRDefault="003A0FB2" w:rsidP="00740366">
            <w:pPr>
              <w:autoSpaceDE w:val="0"/>
              <w:autoSpaceDN w:val="0"/>
              <w:adjustRightInd w:val="0"/>
            </w:pPr>
          </w:p>
          <w:p w:rsidR="003A0FB2" w:rsidRPr="00740366" w:rsidRDefault="003A0FB2" w:rsidP="00740366">
            <w:pPr>
              <w:pStyle w:val="ListParagraph"/>
              <w:widowControl w:val="0"/>
              <w:tabs>
                <w:tab w:val="left" w:pos="2544"/>
              </w:tabs>
              <w:autoSpaceDE w:val="0"/>
              <w:autoSpaceDN w:val="0"/>
              <w:adjustRightInd w:val="0"/>
              <w:ind w:left="0"/>
              <w:rPr>
                <w:rFonts w:cs="Arial"/>
              </w:rPr>
            </w:pPr>
            <w:r w:rsidRPr="00740366">
              <w:rPr>
                <w:rFonts w:cs="Arial"/>
                <w:color w:val="000000"/>
              </w:rPr>
              <w:t xml:space="preserve">______ </w:t>
            </w:r>
            <w:r w:rsidRPr="00740366">
              <w:rPr>
                <w:rFonts w:cs="Arial"/>
              </w:rPr>
              <w:t xml:space="preserve">Identify when client is going through a change phase requiring a change in one’s approach. </w:t>
            </w:r>
          </w:p>
          <w:p w:rsidR="003A0FB2" w:rsidRPr="00740366" w:rsidRDefault="003A0FB2" w:rsidP="00740366">
            <w:pPr>
              <w:pStyle w:val="ListParagraph"/>
              <w:widowControl w:val="0"/>
              <w:tabs>
                <w:tab w:val="left" w:pos="2544"/>
              </w:tabs>
              <w:autoSpaceDE w:val="0"/>
              <w:autoSpaceDN w:val="0"/>
              <w:adjustRightInd w:val="0"/>
              <w:ind w:left="0"/>
              <w:rPr>
                <w:rFonts w:cs="Arial"/>
                <w:color w:val="000000"/>
              </w:rPr>
            </w:pPr>
          </w:p>
          <w:p w:rsidR="003A0FB2" w:rsidRPr="00740366" w:rsidRDefault="003A0FB2" w:rsidP="00740366">
            <w:pPr>
              <w:pStyle w:val="ListParagraph"/>
              <w:widowControl w:val="0"/>
              <w:tabs>
                <w:tab w:val="left" w:pos="2544"/>
              </w:tabs>
              <w:autoSpaceDE w:val="0"/>
              <w:autoSpaceDN w:val="0"/>
              <w:adjustRightInd w:val="0"/>
              <w:ind w:left="0"/>
              <w:rPr>
                <w:rFonts w:cs="Arial"/>
              </w:rPr>
            </w:pPr>
            <w:r w:rsidRPr="00740366">
              <w:rPr>
                <w:rFonts w:cs="Arial"/>
                <w:color w:val="000000"/>
              </w:rPr>
              <w:t xml:space="preserve">______ </w:t>
            </w:r>
            <w:r w:rsidRPr="00740366">
              <w:rPr>
                <w:rFonts w:cs="Arial"/>
              </w:rPr>
              <w:t>Employ diverse and sometimes conflicting roles in practice based on changing demands of the environment.</w:t>
            </w:r>
            <w:r w:rsidRPr="00740366">
              <w:rPr>
                <w:rFonts w:cs="Arial"/>
              </w:rPr>
              <w:tab/>
            </w:r>
            <w:r w:rsidRPr="00740366">
              <w:rPr>
                <w:rFonts w:cs="Arial"/>
              </w:rPr>
              <w:tab/>
            </w:r>
            <w:r w:rsidRPr="00740366">
              <w:rPr>
                <w:rFonts w:cs="Arial"/>
              </w:rPr>
              <w:tab/>
            </w:r>
          </w:p>
          <w:p w:rsidR="003A0FB2" w:rsidRPr="00740366" w:rsidRDefault="003A0FB2" w:rsidP="00740366">
            <w:pPr>
              <w:pStyle w:val="ListParagraph"/>
              <w:widowControl w:val="0"/>
              <w:tabs>
                <w:tab w:val="left" w:pos="2544"/>
              </w:tabs>
              <w:autoSpaceDE w:val="0"/>
              <w:autoSpaceDN w:val="0"/>
              <w:adjustRightInd w:val="0"/>
              <w:ind w:left="0"/>
              <w:rPr>
                <w:rFonts w:cs="Arial"/>
              </w:rPr>
            </w:pPr>
            <w:r w:rsidRPr="00740366">
              <w:rPr>
                <w:rFonts w:cs="Arial"/>
              </w:rPr>
              <w:tab/>
            </w:r>
          </w:p>
          <w:p w:rsidR="003A0FB2" w:rsidRPr="00740366" w:rsidRDefault="003A0FB2" w:rsidP="00740366">
            <w:pPr>
              <w:pStyle w:val="ListParagraph"/>
              <w:widowControl w:val="0"/>
              <w:tabs>
                <w:tab w:val="left" w:pos="2544"/>
              </w:tabs>
              <w:autoSpaceDE w:val="0"/>
              <w:autoSpaceDN w:val="0"/>
              <w:adjustRightInd w:val="0"/>
              <w:ind w:left="0"/>
              <w:rPr>
                <w:rFonts w:cs="Arial"/>
              </w:rPr>
            </w:pPr>
            <w:r w:rsidRPr="00740366">
              <w:rPr>
                <w:rFonts w:cs="Arial"/>
                <w:color w:val="000000"/>
              </w:rPr>
              <w:t>______</w:t>
            </w:r>
            <w:r w:rsidRPr="00740366">
              <w:rPr>
                <w:rFonts w:cs="Arial"/>
              </w:rPr>
              <w:t>Anticipate potential effects of multi-level environmental changes on practice.</w:t>
            </w:r>
            <w:r w:rsidRPr="00740366">
              <w:rPr>
                <w:rFonts w:cs="Arial"/>
              </w:rPr>
              <w:tab/>
            </w:r>
            <w:r w:rsidRPr="00740366">
              <w:rPr>
                <w:rFonts w:cs="Arial"/>
              </w:rPr>
              <w:tab/>
              <w:t xml:space="preserve"> </w:t>
            </w:r>
            <w:r w:rsidRPr="00740366">
              <w:rPr>
                <w:rFonts w:cs="Arial"/>
              </w:rPr>
              <w:tab/>
              <w:t xml:space="preserve"> </w:t>
            </w:r>
            <w:r w:rsidRPr="00740366">
              <w:rPr>
                <w:rFonts w:cs="Arial"/>
              </w:rPr>
              <w:tab/>
            </w:r>
            <w:r w:rsidRPr="00740366">
              <w:rPr>
                <w:rFonts w:cs="Arial"/>
              </w:rPr>
              <w:tab/>
            </w:r>
          </w:p>
          <w:p w:rsidR="003A0FB2" w:rsidRPr="00740366" w:rsidRDefault="003A0FB2" w:rsidP="00740366">
            <w:pPr>
              <w:pStyle w:val="ListParagraph"/>
              <w:widowControl w:val="0"/>
              <w:tabs>
                <w:tab w:val="left" w:pos="2544"/>
              </w:tabs>
              <w:autoSpaceDE w:val="0"/>
              <w:autoSpaceDN w:val="0"/>
              <w:adjustRightInd w:val="0"/>
              <w:ind w:left="0"/>
              <w:rPr>
                <w:rFonts w:cs="Arial"/>
              </w:rPr>
            </w:pPr>
            <w:r w:rsidRPr="00740366">
              <w:rPr>
                <w:rFonts w:cs="Arial"/>
                <w:color w:val="000000"/>
              </w:rPr>
              <w:t>______Identify the community context for one’s practicum agency.</w:t>
            </w:r>
          </w:p>
          <w:p w:rsidR="003A0FB2" w:rsidRPr="00740366" w:rsidRDefault="003A0FB2" w:rsidP="00740366">
            <w:pPr>
              <w:pStyle w:val="ListParagraph"/>
              <w:widowControl w:val="0"/>
              <w:tabs>
                <w:tab w:val="left" w:pos="2544"/>
              </w:tabs>
              <w:autoSpaceDE w:val="0"/>
              <w:autoSpaceDN w:val="0"/>
              <w:adjustRightInd w:val="0"/>
              <w:ind w:left="0"/>
              <w:rPr>
                <w:rFonts w:cs="Arial"/>
                <w:color w:val="000000"/>
              </w:rPr>
            </w:pPr>
          </w:p>
          <w:p w:rsidR="003A0FB2" w:rsidRPr="00740366" w:rsidRDefault="003A0FB2" w:rsidP="00740366">
            <w:pPr>
              <w:pStyle w:val="ListParagraph"/>
              <w:widowControl w:val="0"/>
              <w:tabs>
                <w:tab w:val="left" w:pos="2544"/>
              </w:tabs>
              <w:autoSpaceDE w:val="0"/>
              <w:autoSpaceDN w:val="0"/>
              <w:adjustRightInd w:val="0"/>
              <w:ind w:left="0"/>
              <w:rPr>
                <w:rFonts w:cs="Arial"/>
                <w:color w:val="000000"/>
              </w:rPr>
            </w:pPr>
            <w:r w:rsidRPr="00740366">
              <w:rPr>
                <w:rFonts w:cs="Arial"/>
                <w:color w:val="000000"/>
              </w:rPr>
              <w:t>______Identify agency tasks or changes in tasks that allow the students to meet the learning outcomes.</w:t>
            </w:r>
          </w:p>
          <w:p w:rsidR="003A0FB2" w:rsidRDefault="003A0FB2" w:rsidP="00740366">
            <w:pPr>
              <w:autoSpaceDE w:val="0"/>
              <w:autoSpaceDN w:val="0"/>
              <w:adjustRightInd w:val="0"/>
              <w:spacing w:after="0" w:line="240" w:lineRule="auto"/>
              <w:rPr>
                <w:rFonts w:ascii="Calibri" w:eastAsia="Times New Roman" w:hAnsi="Calibri" w:cs="Times New Roman"/>
                <w:b/>
                <w:color w:val="AE0000"/>
                <w:kern w:val="28"/>
                <w:sz w:val="20"/>
                <w:szCs w:val="20"/>
              </w:rPr>
            </w:pPr>
          </w:p>
          <w:p w:rsidR="003A0FB2" w:rsidRDefault="003A0FB2" w:rsidP="00740366">
            <w:pPr>
              <w:autoSpaceDE w:val="0"/>
              <w:autoSpaceDN w:val="0"/>
              <w:adjustRightInd w:val="0"/>
              <w:spacing w:after="0" w:line="240" w:lineRule="auto"/>
              <w:rPr>
                <w:rFonts w:ascii="Calibri" w:eastAsia="Times New Roman" w:hAnsi="Calibri" w:cs="Times New Roman"/>
                <w:b/>
                <w:color w:val="000000"/>
                <w:kern w:val="28"/>
                <w:sz w:val="20"/>
                <w:szCs w:val="20"/>
              </w:rPr>
            </w:pPr>
            <w:r w:rsidRPr="00800488">
              <w:rPr>
                <w:rFonts w:ascii="Calibri" w:eastAsia="Times New Roman" w:hAnsi="Calibri" w:cs="Times New Roman"/>
                <w:b/>
                <w:color w:val="AE0000"/>
                <w:kern w:val="28"/>
                <w:sz w:val="20"/>
                <w:szCs w:val="20"/>
              </w:rPr>
              <w:t>________ Average      (To b</w:t>
            </w:r>
            <w:r>
              <w:rPr>
                <w:rFonts w:ascii="Calibri" w:eastAsia="Times New Roman" w:hAnsi="Calibri" w:cs="Times New Roman"/>
                <w:b/>
                <w:color w:val="AE0000"/>
                <w:kern w:val="28"/>
                <w:sz w:val="20"/>
                <w:szCs w:val="20"/>
              </w:rPr>
              <w:t>e completed by Faculty Liaison)</w:t>
            </w:r>
          </w:p>
          <w:p w:rsidR="003A0FB2" w:rsidRDefault="003A0FB2" w:rsidP="00740366">
            <w:pPr>
              <w:autoSpaceDE w:val="0"/>
              <w:autoSpaceDN w:val="0"/>
              <w:adjustRightInd w:val="0"/>
              <w:spacing w:after="0" w:line="240" w:lineRule="auto"/>
              <w:rPr>
                <w:rFonts w:ascii="Calibri" w:eastAsia="Times New Roman" w:hAnsi="Calibri" w:cs="Times New Roman"/>
                <w:color w:val="000000"/>
                <w:kern w:val="28"/>
                <w:sz w:val="14"/>
                <w:szCs w:val="14"/>
              </w:rPr>
            </w:pPr>
          </w:p>
          <w:p w:rsidR="003A0FB2" w:rsidRPr="00740366" w:rsidRDefault="003A0FB2" w:rsidP="00740366">
            <w:pPr>
              <w:autoSpaceDE w:val="0"/>
              <w:autoSpaceDN w:val="0"/>
              <w:adjustRightInd w:val="0"/>
              <w:spacing w:after="0" w:line="240" w:lineRule="auto"/>
              <w:rPr>
                <w:rFonts w:ascii="Calibri" w:eastAsia="Times New Roman" w:hAnsi="Calibri" w:cs="Times New Roman"/>
                <w:color w:val="000000"/>
                <w:kern w:val="28"/>
              </w:rPr>
            </w:pPr>
          </w:p>
          <w:p w:rsidR="009C6E9F" w:rsidRDefault="009C6E9F" w:rsidP="00740366">
            <w:pPr>
              <w:pStyle w:val="ListParagraph"/>
              <w:autoSpaceDE w:val="0"/>
              <w:autoSpaceDN w:val="0"/>
              <w:adjustRightInd w:val="0"/>
              <w:ind w:left="0"/>
              <w:jc w:val="both"/>
              <w:rPr>
                <w:rFonts w:cs="Arial"/>
                <w:color w:val="000000"/>
              </w:rPr>
            </w:pPr>
          </w:p>
          <w:p w:rsidR="009C6E9F" w:rsidRDefault="009C6E9F" w:rsidP="00740366">
            <w:pPr>
              <w:pStyle w:val="ListParagraph"/>
              <w:autoSpaceDE w:val="0"/>
              <w:autoSpaceDN w:val="0"/>
              <w:adjustRightInd w:val="0"/>
              <w:ind w:left="0"/>
              <w:jc w:val="both"/>
              <w:rPr>
                <w:rFonts w:cs="Arial"/>
                <w:color w:val="000000"/>
              </w:rPr>
            </w:pPr>
          </w:p>
          <w:p w:rsidR="009C6E9F" w:rsidRDefault="009C6E9F"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r w:rsidRPr="00740366">
              <w:rPr>
                <w:rFonts w:cs="Arial"/>
                <w:color w:val="000000"/>
              </w:rPr>
              <w:t>______</w:t>
            </w:r>
            <w:r w:rsidRPr="00740366">
              <w:rPr>
                <w:rFonts w:cs="Arial"/>
              </w:rPr>
              <w:t>Attend to all practice levels (e.g., micro, mezzo, macro).</w:t>
            </w:r>
            <w:r w:rsidRPr="00740366">
              <w:rPr>
                <w:rFonts w:cs="Arial"/>
              </w:rPr>
              <w:tab/>
            </w:r>
          </w:p>
          <w:p w:rsidR="003A0FB2" w:rsidRPr="00740366"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r w:rsidRPr="00740366">
              <w:rPr>
                <w:rFonts w:cs="Arial"/>
                <w:color w:val="000000"/>
              </w:rPr>
              <w:t>______Identify formal and informal human service networks reflected in one’s caseload or practicum assignments.</w:t>
            </w:r>
          </w:p>
          <w:p w:rsidR="003A0FB2" w:rsidRPr="00740366" w:rsidRDefault="003A0FB2" w:rsidP="00740366">
            <w:pPr>
              <w:pStyle w:val="ListParagraph"/>
              <w:ind w:left="0"/>
              <w:rPr>
                <w:rFonts w:cs="Arial"/>
                <w:color w:val="000000"/>
              </w:rPr>
            </w:pPr>
          </w:p>
          <w:p w:rsidR="003A0FB2" w:rsidRPr="00740366" w:rsidRDefault="003A0FB2" w:rsidP="00740366">
            <w:pPr>
              <w:pStyle w:val="ListParagraph"/>
              <w:ind w:left="0"/>
              <w:rPr>
                <w:rFonts w:cs="Arial"/>
              </w:rPr>
            </w:pPr>
            <w:r w:rsidRPr="00740366">
              <w:rPr>
                <w:rFonts w:cs="Arial"/>
                <w:color w:val="000000"/>
              </w:rPr>
              <w:t>______Demonstrate multiple steps involved in linking a client system with human service networks.</w:t>
            </w:r>
          </w:p>
          <w:p w:rsidR="003A0FB2" w:rsidRPr="00740366"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r w:rsidRPr="00740366">
              <w:rPr>
                <w:rFonts w:cs="Arial"/>
                <w:color w:val="000000"/>
              </w:rPr>
              <w:t xml:space="preserve">______Demonstrate ability to explain complex behavior of multi-level client systems, selecting from </w:t>
            </w:r>
            <w:r w:rsidRPr="00740366">
              <w:rPr>
                <w:rFonts w:cs="Arial"/>
                <w:color w:val="000000"/>
              </w:rPr>
              <w:lastRenderedPageBreak/>
              <w:t>an open array of theories.</w:t>
            </w:r>
          </w:p>
          <w:p w:rsidR="003A0FB2" w:rsidRDefault="003A0FB2" w:rsidP="00740366">
            <w:pPr>
              <w:pStyle w:val="ListParagraph"/>
              <w:autoSpaceDE w:val="0"/>
              <w:autoSpaceDN w:val="0"/>
              <w:adjustRightInd w:val="0"/>
              <w:ind w:left="0"/>
              <w:jc w:val="both"/>
              <w:rPr>
                <w:rFonts w:cs="Arial"/>
                <w:color w:val="000000"/>
              </w:rPr>
            </w:pPr>
          </w:p>
          <w:p w:rsidR="003A0FB2"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r w:rsidRPr="00740366">
              <w:rPr>
                <w:rFonts w:cs="Arial"/>
                <w:color w:val="000000"/>
              </w:rPr>
              <w:t>______Demonstrate ability to devise multilevel intervention strategies, to implement and assess the effectiveness of the strategies.</w:t>
            </w:r>
          </w:p>
          <w:p w:rsidR="003A0FB2" w:rsidRPr="00740366"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r w:rsidRPr="00740366">
              <w:rPr>
                <w:rFonts w:cs="Arial"/>
                <w:color w:val="000000"/>
              </w:rPr>
              <w:t>______Explain and defend the selection of specific theory-based practice with multilevel client systems.</w:t>
            </w:r>
          </w:p>
          <w:p w:rsidR="003A0FB2" w:rsidRPr="00740366"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r w:rsidRPr="00740366">
              <w:rPr>
                <w:rFonts w:cs="Arial"/>
                <w:color w:val="000000"/>
              </w:rPr>
              <w:t>______Demonstrate multiple steps involved in linking a client system with human service networks.</w:t>
            </w:r>
          </w:p>
          <w:p w:rsidR="003A0FB2" w:rsidRPr="00740366" w:rsidRDefault="003A0FB2" w:rsidP="00740366">
            <w:pPr>
              <w:pStyle w:val="ListParagraph"/>
              <w:autoSpaceDE w:val="0"/>
              <w:autoSpaceDN w:val="0"/>
              <w:adjustRightInd w:val="0"/>
              <w:ind w:left="0"/>
              <w:jc w:val="both"/>
              <w:rPr>
                <w:rFonts w:cs="Arial"/>
                <w:color w:val="000000"/>
              </w:rPr>
            </w:pPr>
          </w:p>
          <w:p w:rsidR="003A0FB2" w:rsidRPr="00740366" w:rsidRDefault="003A0FB2" w:rsidP="00740366">
            <w:pPr>
              <w:pStyle w:val="ListParagraph"/>
              <w:autoSpaceDE w:val="0"/>
              <w:autoSpaceDN w:val="0"/>
              <w:adjustRightInd w:val="0"/>
              <w:ind w:left="0"/>
              <w:jc w:val="both"/>
              <w:rPr>
                <w:rFonts w:cs="Arial"/>
                <w:color w:val="000000"/>
              </w:rPr>
            </w:pPr>
          </w:p>
          <w:p w:rsidR="003A0FB2" w:rsidRDefault="003A0FB2" w:rsidP="00740366">
            <w:pPr>
              <w:pStyle w:val="ListParagraph"/>
              <w:autoSpaceDE w:val="0"/>
              <w:autoSpaceDN w:val="0"/>
              <w:adjustRightInd w:val="0"/>
              <w:ind w:left="0"/>
              <w:jc w:val="both"/>
              <w:rPr>
                <w:rFonts w:cs="Arial"/>
                <w:color w:val="000000"/>
              </w:rPr>
            </w:pPr>
            <w:r w:rsidRPr="00740366">
              <w:rPr>
                <w:rFonts w:cs="Arial"/>
                <w:color w:val="000000"/>
              </w:rPr>
              <w:t>______Obtain information about the client system through informal and formal observation and collect facts in an organized, purposive fashion.</w:t>
            </w:r>
          </w:p>
          <w:p w:rsidR="003A0FB2" w:rsidRDefault="003A0FB2" w:rsidP="00740366">
            <w:pPr>
              <w:pStyle w:val="ListParagraph"/>
              <w:autoSpaceDE w:val="0"/>
              <w:autoSpaceDN w:val="0"/>
              <w:adjustRightInd w:val="0"/>
              <w:ind w:left="0"/>
              <w:jc w:val="both"/>
              <w:rPr>
                <w:rFonts w:cs="Arial"/>
                <w:color w:val="000000"/>
              </w:rPr>
            </w:pPr>
          </w:p>
          <w:p w:rsidR="003A0FB2" w:rsidRDefault="003A0FB2" w:rsidP="00C85431">
            <w:pPr>
              <w:autoSpaceDE w:val="0"/>
              <w:autoSpaceDN w:val="0"/>
              <w:adjustRightInd w:val="0"/>
              <w:spacing w:after="0" w:line="240" w:lineRule="auto"/>
              <w:rPr>
                <w:rFonts w:ascii="Calibri" w:eastAsia="Times New Roman" w:hAnsi="Calibri" w:cs="Times New Roman"/>
                <w:b/>
                <w:color w:val="000000"/>
                <w:kern w:val="28"/>
                <w:sz w:val="20"/>
                <w:szCs w:val="20"/>
              </w:rPr>
            </w:pPr>
            <w:r w:rsidRPr="00800488">
              <w:rPr>
                <w:rFonts w:ascii="Calibri" w:eastAsia="Times New Roman" w:hAnsi="Calibri" w:cs="Times New Roman"/>
                <w:b/>
                <w:color w:val="AE0000"/>
                <w:kern w:val="28"/>
                <w:sz w:val="20"/>
                <w:szCs w:val="20"/>
              </w:rPr>
              <w:t>________ Average      (To b</w:t>
            </w:r>
            <w:r>
              <w:rPr>
                <w:rFonts w:ascii="Calibri" w:eastAsia="Times New Roman" w:hAnsi="Calibri" w:cs="Times New Roman"/>
                <w:b/>
                <w:color w:val="AE0000"/>
                <w:kern w:val="28"/>
                <w:sz w:val="20"/>
                <w:szCs w:val="20"/>
              </w:rPr>
              <w:t>e completed by Faculty Liaison)</w:t>
            </w:r>
          </w:p>
          <w:p w:rsidR="003A0FB2" w:rsidRPr="00740366" w:rsidRDefault="003A0FB2" w:rsidP="00740366">
            <w:pPr>
              <w:pStyle w:val="ListParagraph"/>
              <w:autoSpaceDE w:val="0"/>
              <w:autoSpaceDN w:val="0"/>
              <w:adjustRightInd w:val="0"/>
              <w:ind w:left="0"/>
              <w:jc w:val="both"/>
              <w:rPr>
                <w:rFonts w:cs="Arial"/>
                <w:color w:val="000000"/>
              </w:rPr>
            </w:pPr>
          </w:p>
          <w:p w:rsidR="003A0FB2" w:rsidRDefault="003A0FB2" w:rsidP="00740366">
            <w:pPr>
              <w:autoSpaceDE w:val="0"/>
              <w:autoSpaceDN w:val="0"/>
              <w:adjustRightInd w:val="0"/>
              <w:spacing w:after="0" w:line="240" w:lineRule="auto"/>
              <w:rPr>
                <w:rFonts w:ascii="Calibri" w:eastAsia="Times New Roman" w:hAnsi="Calibri" w:cs="Times New Roman"/>
                <w:color w:val="000000"/>
                <w:kern w:val="28"/>
              </w:rPr>
            </w:pPr>
          </w:p>
          <w:p w:rsidR="003A0FB2" w:rsidRPr="00C85431" w:rsidRDefault="003A0FB2" w:rsidP="00740366">
            <w:pPr>
              <w:autoSpaceDE w:val="0"/>
              <w:autoSpaceDN w:val="0"/>
              <w:adjustRightInd w:val="0"/>
              <w:spacing w:after="0" w:line="240" w:lineRule="auto"/>
              <w:rPr>
                <w:rFonts w:ascii="Calibri" w:eastAsia="Times New Roman" w:hAnsi="Calibri" w:cs="Times New Roman"/>
                <w:color w:val="000000"/>
                <w:kern w:val="28"/>
              </w:rPr>
            </w:pPr>
          </w:p>
          <w:p w:rsidR="003A0FB2" w:rsidRPr="00C85431" w:rsidRDefault="003A0FB2" w:rsidP="00C85431">
            <w:pPr>
              <w:pStyle w:val="ListParagraph"/>
              <w:ind w:left="0"/>
              <w:rPr>
                <w:rFonts w:cs="Arial"/>
                <w:b/>
              </w:rPr>
            </w:pPr>
            <w:r w:rsidRPr="00C85431">
              <w:rPr>
                <w:rFonts w:cs="Arial"/>
                <w:color w:val="000000"/>
              </w:rPr>
              <w:t>______</w:t>
            </w:r>
            <w:r w:rsidRPr="00C85431">
              <w:rPr>
                <w:rFonts w:cs="Arial"/>
              </w:rPr>
              <w:t xml:space="preserve"> Use of advanced case management skills and/or specific models of case management.</w:t>
            </w:r>
            <w:r w:rsidRPr="00C85431">
              <w:rPr>
                <w:rFonts w:cs="Arial"/>
              </w:rPr>
              <w:tab/>
            </w:r>
          </w:p>
          <w:p w:rsidR="003A0FB2" w:rsidRPr="00C85431" w:rsidRDefault="003A0FB2" w:rsidP="00C85431">
            <w:pPr>
              <w:pStyle w:val="ListParagraph"/>
              <w:ind w:left="0"/>
              <w:rPr>
                <w:rFonts w:cs="Arial"/>
                <w:color w:val="000000"/>
              </w:rPr>
            </w:pPr>
          </w:p>
          <w:p w:rsidR="003A0FB2" w:rsidRPr="00C85431" w:rsidRDefault="003A0FB2" w:rsidP="00C85431">
            <w:pPr>
              <w:pStyle w:val="ListParagraph"/>
              <w:ind w:left="0"/>
              <w:rPr>
                <w:rFonts w:cs="Arial"/>
              </w:rPr>
            </w:pPr>
            <w:r w:rsidRPr="00C85431">
              <w:rPr>
                <w:rFonts w:cs="Arial"/>
                <w:color w:val="000000"/>
              </w:rPr>
              <w:t>______</w:t>
            </w:r>
            <w:r w:rsidRPr="00C85431">
              <w:rPr>
                <w:rFonts w:cs="Arial"/>
              </w:rPr>
              <w:t>Facilitate specialized client &amp; family groups.</w:t>
            </w:r>
          </w:p>
          <w:p w:rsidR="003A0FB2" w:rsidRPr="00C85431" w:rsidRDefault="003A0FB2" w:rsidP="00C85431">
            <w:pPr>
              <w:pStyle w:val="ListParagraph"/>
              <w:ind w:left="0"/>
              <w:rPr>
                <w:rFonts w:cs="Arial"/>
                <w:b/>
              </w:rPr>
            </w:pPr>
            <w:r w:rsidRPr="00C85431">
              <w:rPr>
                <w:rFonts w:cs="Arial"/>
              </w:rPr>
              <w:tab/>
            </w:r>
            <w:r w:rsidRPr="00C85431">
              <w:rPr>
                <w:rFonts w:cs="Arial"/>
              </w:rPr>
              <w:tab/>
            </w:r>
            <w:r w:rsidRPr="00C85431">
              <w:rPr>
                <w:rFonts w:cs="Arial"/>
              </w:rPr>
              <w:tab/>
            </w:r>
          </w:p>
          <w:p w:rsidR="003A0FB2" w:rsidRPr="00C85431" w:rsidRDefault="003A0FB2" w:rsidP="00C85431">
            <w:pPr>
              <w:pStyle w:val="ListParagraph"/>
              <w:ind w:left="0"/>
              <w:rPr>
                <w:rFonts w:cs="Arial"/>
                <w:b/>
              </w:rPr>
            </w:pPr>
            <w:r w:rsidRPr="00C85431">
              <w:rPr>
                <w:rFonts w:cs="Arial"/>
                <w:color w:val="000000"/>
              </w:rPr>
              <w:t>______</w:t>
            </w:r>
            <w:r w:rsidRPr="00C85431">
              <w:rPr>
                <w:rFonts w:cs="Arial"/>
              </w:rPr>
              <w:t>Use empirically verified treatment methods (e.g., cognitive therapy, cognitive behavioral therapies).</w:t>
            </w:r>
            <w:r w:rsidRPr="00C85431">
              <w:rPr>
                <w:rFonts w:cs="Arial"/>
              </w:rPr>
              <w:tab/>
            </w:r>
            <w:r w:rsidRPr="00C85431">
              <w:rPr>
                <w:rFonts w:cs="Arial"/>
              </w:rPr>
              <w:tab/>
            </w:r>
          </w:p>
          <w:p w:rsidR="003A0FB2" w:rsidRPr="00C85431" w:rsidRDefault="003A0FB2" w:rsidP="00C85431">
            <w:pPr>
              <w:pStyle w:val="ListParagraph"/>
              <w:ind w:left="0"/>
              <w:rPr>
                <w:rFonts w:cs="Arial"/>
                <w:color w:val="000000"/>
              </w:rPr>
            </w:pPr>
          </w:p>
          <w:p w:rsidR="003A0FB2" w:rsidRPr="00C85431" w:rsidRDefault="003A0FB2" w:rsidP="00C85431">
            <w:pPr>
              <w:pStyle w:val="ListParagraph"/>
              <w:ind w:left="0"/>
              <w:rPr>
                <w:rFonts w:cs="Arial"/>
                <w:b/>
              </w:rPr>
            </w:pPr>
            <w:r w:rsidRPr="00C85431">
              <w:rPr>
                <w:rFonts w:cs="Arial"/>
                <w:color w:val="000000"/>
              </w:rPr>
              <w:t>______</w:t>
            </w:r>
            <w:r w:rsidRPr="00C85431">
              <w:rPr>
                <w:rFonts w:cs="Arial"/>
              </w:rPr>
              <w:t>Use complex practice models (e.g., psycho- dynamic, interpersonal, combinations of psychodynamic &amp; cognitive, structural family therapy).</w:t>
            </w:r>
          </w:p>
          <w:p w:rsidR="003A0FB2" w:rsidRPr="00C85431" w:rsidRDefault="003A0FB2" w:rsidP="00C85431">
            <w:pPr>
              <w:pStyle w:val="ListParagraph"/>
              <w:widowControl w:val="0"/>
              <w:autoSpaceDE w:val="0"/>
              <w:autoSpaceDN w:val="0"/>
              <w:adjustRightInd w:val="0"/>
              <w:ind w:left="0"/>
              <w:rPr>
                <w:rFonts w:cs="Arial"/>
                <w:color w:val="000000"/>
              </w:rPr>
            </w:pPr>
          </w:p>
          <w:p w:rsidR="003A0FB2"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Use the best practices of time-effective treatment.</w:t>
            </w:r>
            <w:r w:rsidRPr="00C85431">
              <w:rPr>
                <w:rFonts w:cs="Arial"/>
              </w:rPr>
              <w:tab/>
            </w:r>
          </w:p>
          <w:p w:rsidR="003A0FB2" w:rsidRDefault="003A0FB2" w:rsidP="00C85431">
            <w:pPr>
              <w:pStyle w:val="ListParagraph"/>
              <w:widowControl w:val="0"/>
              <w:autoSpaceDE w:val="0"/>
              <w:autoSpaceDN w:val="0"/>
              <w:adjustRightInd w:val="0"/>
              <w:ind w:left="0"/>
              <w:rPr>
                <w:rFonts w:cs="Arial"/>
              </w:rPr>
            </w:pPr>
            <w:r w:rsidRPr="00C85431">
              <w:rPr>
                <w:rFonts w:cs="Arial"/>
              </w:rPr>
              <w:lastRenderedPageBreak/>
              <w:tab/>
            </w:r>
            <w:r w:rsidRPr="00C85431">
              <w:rPr>
                <w:rFonts w:cs="Arial"/>
              </w:rPr>
              <w:tab/>
            </w:r>
          </w:p>
          <w:p w:rsidR="003A0FB2" w:rsidRDefault="003A0FB2" w:rsidP="00C85431">
            <w:pPr>
              <w:pStyle w:val="ListParagraph"/>
              <w:widowControl w:val="0"/>
              <w:autoSpaceDE w:val="0"/>
              <w:autoSpaceDN w:val="0"/>
              <w:adjustRightInd w:val="0"/>
              <w:ind w:left="0"/>
              <w:rPr>
                <w:rFonts w:cs="Arial"/>
              </w:rPr>
            </w:pPr>
          </w:p>
          <w:p w:rsidR="003A0FB2" w:rsidRPr="00C85431" w:rsidRDefault="003A0FB2" w:rsidP="00C85431">
            <w:pPr>
              <w:pStyle w:val="ListParagraph"/>
              <w:widowControl w:val="0"/>
              <w:autoSpaceDE w:val="0"/>
              <w:autoSpaceDN w:val="0"/>
              <w:adjustRightInd w:val="0"/>
              <w:ind w:left="0"/>
              <w:rPr>
                <w:rFonts w:cs="Arial"/>
              </w:rPr>
            </w:pPr>
            <w:r w:rsidRPr="00C85431">
              <w:rPr>
                <w:rFonts w:cs="Arial"/>
              </w:rPr>
              <w:tab/>
            </w:r>
          </w:p>
          <w:p w:rsidR="003A0FB2" w:rsidRDefault="003A0FB2" w:rsidP="00C85431">
            <w:pPr>
              <w:pStyle w:val="ListParagraph"/>
              <w:widowControl w:val="0"/>
              <w:autoSpaceDE w:val="0"/>
              <w:autoSpaceDN w:val="0"/>
              <w:adjustRightInd w:val="0"/>
              <w:ind w:left="0"/>
              <w:rPr>
                <w:rFonts w:cs="Arial"/>
                <w:color w:val="000000"/>
              </w:rPr>
            </w:pP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Use specialized theories (e.g., psychodynamic cognitive, &amp; structural, family systems) to assess client systems).</w:t>
            </w:r>
          </w:p>
          <w:p w:rsidR="003A0FB2" w:rsidRPr="00C85431" w:rsidRDefault="003A0FB2" w:rsidP="00C85431">
            <w:pPr>
              <w:pStyle w:val="ListParagraph"/>
              <w:widowControl w:val="0"/>
              <w:autoSpaceDE w:val="0"/>
              <w:autoSpaceDN w:val="0"/>
              <w:adjustRightInd w:val="0"/>
              <w:ind w:left="0"/>
              <w:rPr>
                <w:rFonts w:cs="Arial"/>
                <w:color w:val="000000"/>
              </w:rPr>
            </w:pP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 xml:space="preserve">Select among the specific methods specified above to use with clients, based </w:t>
            </w:r>
          </w:p>
          <w:p w:rsidR="003A0FB2" w:rsidRPr="00C85431" w:rsidRDefault="003A0FB2" w:rsidP="00C85431">
            <w:pPr>
              <w:widowControl w:val="0"/>
              <w:autoSpaceDE w:val="0"/>
              <w:autoSpaceDN w:val="0"/>
              <w:adjustRightInd w:val="0"/>
              <w:rPr>
                <w:rFonts w:cs="Arial"/>
              </w:rPr>
            </w:pPr>
            <w:proofErr w:type="gramStart"/>
            <w:r w:rsidRPr="00C85431">
              <w:rPr>
                <w:rFonts w:cs="Arial"/>
              </w:rPr>
              <w:t>on</w:t>
            </w:r>
            <w:proofErr w:type="gramEnd"/>
            <w:r w:rsidRPr="00C85431">
              <w:rPr>
                <w:rFonts w:cs="Arial"/>
              </w:rPr>
              <w:t xml:space="preserve"> client need.</w:t>
            </w:r>
            <w:r w:rsidRPr="00C85431">
              <w:rPr>
                <w:rFonts w:cs="Arial"/>
              </w:rPr>
              <w:tab/>
            </w:r>
            <w:r w:rsidRPr="00C85431">
              <w:rPr>
                <w:rFonts w:cs="Arial"/>
              </w:rPr>
              <w:tab/>
            </w:r>
            <w:r w:rsidRPr="00C85431">
              <w:rPr>
                <w:rFonts w:cs="Arial"/>
              </w:rPr>
              <w:tab/>
            </w:r>
            <w:r w:rsidRPr="00C85431">
              <w:rPr>
                <w:rFonts w:cs="Arial"/>
              </w:rPr>
              <w:tab/>
            </w:r>
          </w:p>
          <w:p w:rsidR="003A0FB2" w:rsidRPr="00C85431" w:rsidRDefault="003A0FB2" w:rsidP="00C85431">
            <w:pPr>
              <w:pStyle w:val="ListParagraph"/>
              <w:widowControl w:val="0"/>
              <w:autoSpaceDE w:val="0"/>
              <w:autoSpaceDN w:val="0"/>
              <w:adjustRightInd w:val="0"/>
              <w:ind w:left="0"/>
              <w:rPr>
                <w:rFonts w:cs="Arial"/>
                <w:color w:val="000000"/>
              </w:rPr>
            </w:pP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Use personally selected knowledge (electives) with specialized populations or issues</w:t>
            </w:r>
            <w:r w:rsidRPr="00C85431">
              <w:rPr>
                <w:rFonts w:cs="Arial"/>
              </w:rPr>
              <w:tab/>
            </w: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Apply theories of management to respond to agency and/or staff needs.</w:t>
            </w:r>
            <w:r w:rsidRPr="00C85431">
              <w:rPr>
                <w:rFonts w:cs="Arial"/>
              </w:rPr>
              <w:tab/>
            </w:r>
            <w:r w:rsidRPr="00C85431">
              <w:rPr>
                <w:rFonts w:cs="Arial"/>
              </w:rPr>
              <w:tab/>
            </w: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Apply management models and skills</w:t>
            </w:r>
            <w:r w:rsidRPr="00C85431">
              <w:t xml:space="preserve"> </w:t>
            </w:r>
            <w:r w:rsidRPr="00C85431">
              <w:rPr>
                <w:rFonts w:cs="Arial"/>
              </w:rPr>
              <w:t>to respond to and/or staff needs</w:t>
            </w:r>
            <w:r w:rsidRPr="00C85431">
              <w:rPr>
                <w:rFonts w:cs="Arial"/>
              </w:rPr>
              <w:tab/>
            </w:r>
            <w:r w:rsidRPr="00C85431">
              <w:rPr>
                <w:rFonts w:cs="Arial"/>
              </w:rPr>
              <w:tab/>
            </w:r>
          </w:p>
          <w:p w:rsidR="003A0FB2" w:rsidRPr="00C85431" w:rsidRDefault="003A0FB2" w:rsidP="00C85431">
            <w:pPr>
              <w:pStyle w:val="ListParagraph"/>
              <w:widowControl w:val="0"/>
              <w:autoSpaceDE w:val="0"/>
              <w:autoSpaceDN w:val="0"/>
              <w:adjustRightInd w:val="0"/>
              <w:ind w:left="0"/>
              <w:rPr>
                <w:rFonts w:cs="Arial"/>
                <w:color w:val="000000"/>
              </w:rPr>
            </w:pP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Use principles of program evaluation in order to plan this type of evaluation.</w:t>
            </w:r>
            <w:r w:rsidRPr="00C85431">
              <w:rPr>
                <w:rFonts w:cs="Arial"/>
              </w:rPr>
              <w:tab/>
            </w:r>
          </w:p>
          <w:p w:rsidR="003A0FB2" w:rsidRPr="00C85431" w:rsidRDefault="003A0FB2" w:rsidP="00C85431">
            <w:pPr>
              <w:pStyle w:val="ListParagraph"/>
              <w:widowControl w:val="0"/>
              <w:autoSpaceDE w:val="0"/>
              <w:autoSpaceDN w:val="0"/>
              <w:adjustRightInd w:val="0"/>
              <w:ind w:left="0"/>
              <w:rPr>
                <w:rFonts w:cs="Arial"/>
                <w:color w:val="000000"/>
              </w:rPr>
            </w:pPr>
          </w:p>
          <w:p w:rsidR="003A0FB2" w:rsidRPr="00C85431" w:rsidRDefault="003A0FB2" w:rsidP="00C85431">
            <w:pPr>
              <w:pStyle w:val="ListParagraph"/>
              <w:widowControl w:val="0"/>
              <w:autoSpaceDE w:val="0"/>
              <w:autoSpaceDN w:val="0"/>
              <w:adjustRightInd w:val="0"/>
              <w:ind w:left="0"/>
              <w:rPr>
                <w:rFonts w:cs="Arial"/>
              </w:rPr>
            </w:pPr>
            <w:r w:rsidRPr="00C85431">
              <w:rPr>
                <w:rFonts w:cs="Arial"/>
                <w:color w:val="000000"/>
              </w:rPr>
              <w:t>______</w:t>
            </w:r>
            <w:r w:rsidRPr="00C85431">
              <w:rPr>
                <w:rFonts w:cs="Arial"/>
              </w:rPr>
              <w:t>Assess community/population needs in order to develop programs or policies.</w:t>
            </w:r>
            <w:r w:rsidRPr="00C85431">
              <w:rPr>
                <w:rFonts w:cs="Arial"/>
              </w:rPr>
              <w:tab/>
            </w:r>
          </w:p>
          <w:p w:rsidR="003A0FB2" w:rsidRPr="00C02C2A" w:rsidRDefault="003A0FB2" w:rsidP="00740366">
            <w:pPr>
              <w:autoSpaceDE w:val="0"/>
              <w:autoSpaceDN w:val="0"/>
              <w:adjustRightInd w:val="0"/>
              <w:spacing w:after="0" w:line="240" w:lineRule="auto"/>
              <w:rPr>
                <w:rFonts w:ascii="Calibri" w:eastAsia="Times New Roman" w:hAnsi="Calibri" w:cs="Times New Roman"/>
                <w:color w:val="000000"/>
                <w:kern w:val="28"/>
                <w:sz w:val="14"/>
                <w:szCs w:val="14"/>
              </w:rPr>
            </w:pPr>
          </w:p>
        </w:tc>
      </w:tr>
    </w:tbl>
    <w:p w:rsidR="00BB504D" w:rsidRDefault="00BB504D" w:rsidP="00C02C2A">
      <w:pPr>
        <w:jc w:val="both"/>
      </w:pPr>
    </w:p>
    <w:p w:rsidR="009C6E9F" w:rsidRPr="009C6E9F" w:rsidRDefault="00BB504D" w:rsidP="009C6E9F">
      <w:pPr>
        <w:rPr>
          <w:color w:val="AE0000"/>
        </w:rPr>
      </w:pPr>
      <w:r w:rsidRPr="00554D8C">
        <w:rPr>
          <w:color w:val="AE0000"/>
        </w:rPr>
        <w:t>Learning Plan Sign Off:</w:t>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Pr>
          <w:color w:val="AE0000"/>
        </w:rPr>
        <w:t xml:space="preserve">              </w:t>
      </w:r>
      <w:r w:rsidRPr="00554D8C">
        <w:rPr>
          <w:color w:val="AE0000"/>
        </w:rPr>
        <w:t>Semester Evaluation Sign Off:</w:t>
      </w:r>
    </w:p>
    <w:p w:rsidR="00BB504D" w:rsidRPr="00554D8C" w:rsidRDefault="00BB504D" w:rsidP="00BB504D">
      <w:pPr>
        <w:autoSpaceDE w:val="0"/>
        <w:autoSpaceDN w:val="0"/>
        <w:adjustRightInd w:val="0"/>
        <w:spacing w:after="0"/>
      </w:pPr>
      <w:r w:rsidRPr="00554D8C">
        <w:t>_________________________________          _________</w:t>
      </w:r>
      <w:r w:rsidRPr="00554D8C">
        <w:tab/>
      </w:r>
      <w:r w:rsidRPr="00554D8C">
        <w:tab/>
      </w:r>
      <w:r w:rsidRPr="00554D8C">
        <w:tab/>
      </w:r>
      <w:r w:rsidRPr="00554D8C">
        <w:tab/>
        <w:t>______________________________          _________</w:t>
      </w:r>
      <w:r w:rsidRPr="00554D8C">
        <w:tab/>
      </w:r>
    </w:p>
    <w:p w:rsidR="00BB504D" w:rsidRPr="00554D8C" w:rsidRDefault="00BB504D" w:rsidP="00BB504D">
      <w:pPr>
        <w:autoSpaceDE w:val="0"/>
        <w:autoSpaceDN w:val="0"/>
        <w:adjustRightInd w:val="0"/>
        <w:spacing w:after="0"/>
      </w:pPr>
      <w:r w:rsidRPr="00554D8C">
        <w:t>Student</w:t>
      </w:r>
      <w:r w:rsidRPr="00554D8C">
        <w:tab/>
      </w:r>
      <w:r w:rsidRPr="00554D8C">
        <w:tab/>
      </w:r>
      <w:r w:rsidRPr="00554D8C">
        <w:tab/>
      </w:r>
      <w:r w:rsidRPr="00554D8C">
        <w:tab/>
        <w:t xml:space="preserve">  </w:t>
      </w:r>
      <w:r w:rsidRPr="00554D8C">
        <w:tab/>
      </w:r>
      <w:r>
        <w:t xml:space="preserve">          </w:t>
      </w:r>
      <w:r w:rsidRPr="00554D8C">
        <w:t>Date</w:t>
      </w:r>
      <w:r w:rsidRPr="00554D8C">
        <w:tab/>
      </w:r>
      <w:r w:rsidRPr="00554D8C">
        <w:tab/>
      </w:r>
      <w:r w:rsidRPr="00554D8C">
        <w:tab/>
      </w:r>
      <w:r w:rsidRPr="00554D8C">
        <w:tab/>
      </w:r>
      <w:r w:rsidRPr="00554D8C">
        <w:tab/>
        <w:t>Student</w:t>
      </w:r>
      <w:r w:rsidRPr="00554D8C">
        <w:tab/>
      </w:r>
      <w:r w:rsidRPr="00554D8C">
        <w:tab/>
      </w:r>
      <w:r w:rsidRPr="00554D8C">
        <w:tab/>
      </w:r>
      <w:r w:rsidRPr="00554D8C">
        <w:tab/>
        <w:t xml:space="preserve">            </w:t>
      </w:r>
      <w:r>
        <w:t xml:space="preserve">      </w:t>
      </w:r>
      <w:r w:rsidRPr="00554D8C">
        <w:t>Date</w:t>
      </w:r>
      <w:r>
        <w:br/>
      </w:r>
    </w:p>
    <w:p w:rsidR="00BB504D" w:rsidRPr="00554D8C" w:rsidRDefault="00BB504D" w:rsidP="00BB504D">
      <w:pPr>
        <w:autoSpaceDE w:val="0"/>
        <w:autoSpaceDN w:val="0"/>
        <w:adjustRightInd w:val="0"/>
        <w:spacing w:after="0"/>
      </w:pPr>
      <w:r w:rsidRPr="00554D8C">
        <w:t>_________________________________          _________</w:t>
      </w:r>
      <w:r w:rsidRPr="00554D8C">
        <w:tab/>
      </w:r>
      <w:r w:rsidRPr="00554D8C">
        <w:tab/>
      </w:r>
      <w:r w:rsidRPr="00554D8C">
        <w:tab/>
      </w:r>
      <w:r w:rsidRPr="00554D8C">
        <w:tab/>
        <w:t>______________________________          _________</w:t>
      </w:r>
    </w:p>
    <w:p w:rsidR="00BB504D" w:rsidRPr="00554D8C" w:rsidRDefault="00BB504D" w:rsidP="00BB504D">
      <w:pPr>
        <w:autoSpaceDE w:val="0"/>
        <w:autoSpaceDN w:val="0"/>
        <w:adjustRightInd w:val="0"/>
        <w:spacing w:after="0"/>
      </w:pPr>
      <w:r w:rsidRPr="00554D8C">
        <w:t>Practicum Seminar Instructor</w:t>
      </w:r>
      <w:r w:rsidRPr="00554D8C">
        <w:tab/>
      </w:r>
      <w:r w:rsidRPr="00554D8C">
        <w:tab/>
        <w:t xml:space="preserve">  </w:t>
      </w:r>
      <w:r>
        <w:t xml:space="preserve">        </w:t>
      </w:r>
      <w:r w:rsidRPr="00554D8C">
        <w:t>Date</w:t>
      </w:r>
      <w:r w:rsidRPr="00554D8C">
        <w:tab/>
      </w:r>
      <w:r w:rsidRPr="00554D8C">
        <w:tab/>
      </w:r>
      <w:r w:rsidRPr="00554D8C">
        <w:tab/>
      </w:r>
      <w:r w:rsidRPr="00554D8C">
        <w:tab/>
      </w:r>
      <w:r w:rsidRPr="00554D8C">
        <w:tab/>
        <w:t>Practicum Seminar Instructor</w:t>
      </w:r>
      <w:r w:rsidRPr="00554D8C">
        <w:tab/>
        <w:t xml:space="preserve">            </w:t>
      </w:r>
      <w:r>
        <w:t xml:space="preserve">      </w:t>
      </w:r>
      <w:r w:rsidRPr="00554D8C">
        <w:t>Date</w:t>
      </w:r>
      <w:r>
        <w:br/>
      </w:r>
    </w:p>
    <w:p w:rsidR="00BB504D" w:rsidRPr="00554D8C" w:rsidRDefault="00BB504D" w:rsidP="00BB504D">
      <w:pPr>
        <w:autoSpaceDE w:val="0"/>
        <w:autoSpaceDN w:val="0"/>
        <w:adjustRightInd w:val="0"/>
        <w:spacing w:after="0"/>
      </w:pPr>
      <w:r w:rsidRPr="00554D8C">
        <w:t>_________________________________          _________</w:t>
      </w:r>
      <w:r w:rsidRPr="00554D8C">
        <w:tab/>
      </w:r>
      <w:r>
        <w:t xml:space="preserve">              </w:t>
      </w:r>
      <w:r w:rsidRPr="00554D8C">
        <w:tab/>
      </w:r>
      <w:r w:rsidRPr="00554D8C">
        <w:tab/>
        <w:t xml:space="preserve">          </w:t>
      </w:r>
      <w:r>
        <w:t xml:space="preserve">   </w:t>
      </w:r>
      <w:r w:rsidRPr="00554D8C">
        <w:t xml:space="preserve"> ______________________________          _________</w:t>
      </w:r>
    </w:p>
    <w:p w:rsidR="00BB504D" w:rsidRDefault="00BB504D" w:rsidP="009C6E9F">
      <w:pPr>
        <w:autoSpaceDE w:val="0"/>
        <w:autoSpaceDN w:val="0"/>
        <w:adjustRightInd w:val="0"/>
        <w:spacing w:after="0"/>
      </w:pPr>
      <w:r w:rsidRPr="00554D8C">
        <w:t>Field Instructor</w:t>
      </w:r>
      <w:r w:rsidRPr="00554D8C">
        <w:tab/>
      </w:r>
      <w:r w:rsidRPr="00554D8C">
        <w:tab/>
      </w:r>
      <w:r w:rsidRPr="00554D8C">
        <w:tab/>
      </w:r>
      <w:r w:rsidRPr="00554D8C">
        <w:tab/>
      </w:r>
      <w:r>
        <w:t xml:space="preserve">          Date</w:t>
      </w:r>
      <w:r>
        <w:tab/>
      </w:r>
      <w:r>
        <w:tab/>
      </w:r>
      <w:r>
        <w:tab/>
      </w:r>
      <w:r>
        <w:tab/>
        <w:t xml:space="preserve">              </w:t>
      </w:r>
      <w:r w:rsidRPr="00554D8C">
        <w:t xml:space="preserve">Field Instructor                     </w:t>
      </w:r>
      <w:r w:rsidRPr="00554D8C">
        <w:tab/>
        <w:t xml:space="preserve">            </w:t>
      </w:r>
      <w:r>
        <w:t xml:space="preserve">      </w:t>
      </w:r>
      <w:r w:rsidRPr="00554D8C">
        <w:t>Date</w:t>
      </w:r>
    </w:p>
    <w:sectPr w:rsidR="00BB504D" w:rsidSect="00905441">
      <w:pgSz w:w="15840" w:h="12240" w:orient="landscape"/>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23" w:rsidRDefault="009E3723" w:rsidP="00740366">
      <w:pPr>
        <w:spacing w:after="0" w:line="240" w:lineRule="auto"/>
      </w:pPr>
      <w:r>
        <w:separator/>
      </w:r>
    </w:p>
  </w:endnote>
  <w:endnote w:type="continuationSeparator" w:id="0">
    <w:p w:rsidR="009E3723" w:rsidRDefault="009E3723" w:rsidP="0074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23" w:rsidRDefault="009E3723" w:rsidP="00740366">
      <w:pPr>
        <w:spacing w:after="0" w:line="240" w:lineRule="auto"/>
      </w:pPr>
      <w:r>
        <w:separator/>
      </w:r>
    </w:p>
  </w:footnote>
  <w:footnote w:type="continuationSeparator" w:id="0">
    <w:p w:rsidR="009E3723" w:rsidRDefault="009E3723" w:rsidP="00740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D7"/>
    <w:rsid w:val="00025D89"/>
    <w:rsid w:val="00075B02"/>
    <w:rsid w:val="00170155"/>
    <w:rsid w:val="00180545"/>
    <w:rsid w:val="0019022A"/>
    <w:rsid w:val="001B0147"/>
    <w:rsid w:val="001F4B1D"/>
    <w:rsid w:val="00212C65"/>
    <w:rsid w:val="002B1AA9"/>
    <w:rsid w:val="002C117F"/>
    <w:rsid w:val="003A0FB2"/>
    <w:rsid w:val="00423E94"/>
    <w:rsid w:val="004519BA"/>
    <w:rsid w:val="00494998"/>
    <w:rsid w:val="00571565"/>
    <w:rsid w:val="00580DB9"/>
    <w:rsid w:val="005D5718"/>
    <w:rsid w:val="00611AFE"/>
    <w:rsid w:val="006954D7"/>
    <w:rsid w:val="00736787"/>
    <w:rsid w:val="00740366"/>
    <w:rsid w:val="007449A2"/>
    <w:rsid w:val="00795BEA"/>
    <w:rsid w:val="007C73FF"/>
    <w:rsid w:val="00800488"/>
    <w:rsid w:val="008403AE"/>
    <w:rsid w:val="008454CC"/>
    <w:rsid w:val="00871CA9"/>
    <w:rsid w:val="008817DD"/>
    <w:rsid w:val="00887C4D"/>
    <w:rsid w:val="00905441"/>
    <w:rsid w:val="00920A6C"/>
    <w:rsid w:val="0099458D"/>
    <w:rsid w:val="009C6E9F"/>
    <w:rsid w:val="009E2574"/>
    <w:rsid w:val="009E3723"/>
    <w:rsid w:val="00A04CB1"/>
    <w:rsid w:val="00A05504"/>
    <w:rsid w:val="00A273F3"/>
    <w:rsid w:val="00AE5EF1"/>
    <w:rsid w:val="00B060C8"/>
    <w:rsid w:val="00B269FE"/>
    <w:rsid w:val="00B61626"/>
    <w:rsid w:val="00B96864"/>
    <w:rsid w:val="00BB135C"/>
    <w:rsid w:val="00BB504D"/>
    <w:rsid w:val="00BB57E1"/>
    <w:rsid w:val="00C02C2A"/>
    <w:rsid w:val="00C4717F"/>
    <w:rsid w:val="00C74927"/>
    <w:rsid w:val="00C85431"/>
    <w:rsid w:val="00C90F9F"/>
    <w:rsid w:val="00CB361F"/>
    <w:rsid w:val="00CF7FF9"/>
    <w:rsid w:val="00D33E14"/>
    <w:rsid w:val="00D62894"/>
    <w:rsid w:val="00D87AEC"/>
    <w:rsid w:val="00DC22EA"/>
    <w:rsid w:val="00E6615A"/>
    <w:rsid w:val="00E8662D"/>
    <w:rsid w:val="00EF121D"/>
    <w:rsid w:val="00F13680"/>
    <w:rsid w:val="00F17A56"/>
    <w:rsid w:val="00F55F74"/>
    <w:rsid w:val="00F87018"/>
    <w:rsid w:val="00F87703"/>
    <w:rsid w:val="00F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5"/>
    <w:pPr>
      <w:spacing w:after="0" w:line="240" w:lineRule="auto"/>
      <w:ind w:left="720"/>
      <w:contextualSpacing/>
    </w:pPr>
  </w:style>
  <w:style w:type="paragraph" w:styleId="BalloonText">
    <w:name w:val="Balloon Text"/>
    <w:basedOn w:val="Normal"/>
    <w:link w:val="BalloonTextChar"/>
    <w:uiPriority w:val="99"/>
    <w:semiHidden/>
    <w:unhideWhenUsed/>
    <w:rsid w:val="00A2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3"/>
    <w:rPr>
      <w:rFonts w:ascii="Tahoma" w:hAnsi="Tahoma" w:cs="Tahoma"/>
      <w:sz w:val="16"/>
      <w:szCs w:val="16"/>
    </w:rPr>
  </w:style>
  <w:style w:type="paragraph" w:styleId="BodyText3">
    <w:name w:val="Body Text 3"/>
    <w:basedOn w:val="Normal"/>
    <w:link w:val="BodyText3Char"/>
    <w:uiPriority w:val="99"/>
    <w:semiHidden/>
    <w:unhideWhenUsed/>
    <w:rsid w:val="0099458D"/>
    <w:pPr>
      <w:spacing w:after="120" w:line="240" w:lineRule="auto"/>
    </w:pPr>
    <w:rPr>
      <w:rFonts w:ascii="Times New Roman" w:eastAsia="Times New Roman" w:hAnsi="Times New Roman" w:cs="Times New Roman"/>
      <w:color w:val="000000"/>
      <w:kern w:val="28"/>
      <w:sz w:val="16"/>
      <w:szCs w:val="16"/>
    </w:rPr>
  </w:style>
  <w:style w:type="character" w:customStyle="1" w:styleId="BodyText3Char">
    <w:name w:val="Body Text 3 Char"/>
    <w:basedOn w:val="DefaultParagraphFont"/>
    <w:link w:val="BodyText3"/>
    <w:uiPriority w:val="99"/>
    <w:semiHidden/>
    <w:rsid w:val="0099458D"/>
    <w:rPr>
      <w:rFonts w:ascii="Times New Roman" w:eastAsia="Times New Roman" w:hAnsi="Times New Roman" w:cs="Times New Roman"/>
      <w:color w:val="000000"/>
      <w:kern w:val="28"/>
      <w:sz w:val="16"/>
      <w:szCs w:val="16"/>
    </w:rPr>
  </w:style>
  <w:style w:type="paragraph" w:styleId="Header">
    <w:name w:val="header"/>
    <w:basedOn w:val="Normal"/>
    <w:link w:val="HeaderChar"/>
    <w:uiPriority w:val="99"/>
    <w:unhideWhenUsed/>
    <w:rsid w:val="0074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66"/>
  </w:style>
  <w:style w:type="paragraph" w:styleId="Footer">
    <w:name w:val="footer"/>
    <w:basedOn w:val="Normal"/>
    <w:link w:val="FooterChar"/>
    <w:uiPriority w:val="99"/>
    <w:unhideWhenUsed/>
    <w:rsid w:val="0074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5"/>
    <w:pPr>
      <w:spacing w:after="0" w:line="240" w:lineRule="auto"/>
      <w:ind w:left="720"/>
      <w:contextualSpacing/>
    </w:pPr>
  </w:style>
  <w:style w:type="paragraph" w:styleId="BalloonText">
    <w:name w:val="Balloon Text"/>
    <w:basedOn w:val="Normal"/>
    <w:link w:val="BalloonTextChar"/>
    <w:uiPriority w:val="99"/>
    <w:semiHidden/>
    <w:unhideWhenUsed/>
    <w:rsid w:val="00A2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3"/>
    <w:rPr>
      <w:rFonts w:ascii="Tahoma" w:hAnsi="Tahoma" w:cs="Tahoma"/>
      <w:sz w:val="16"/>
      <w:szCs w:val="16"/>
    </w:rPr>
  </w:style>
  <w:style w:type="paragraph" w:styleId="BodyText3">
    <w:name w:val="Body Text 3"/>
    <w:basedOn w:val="Normal"/>
    <w:link w:val="BodyText3Char"/>
    <w:uiPriority w:val="99"/>
    <w:semiHidden/>
    <w:unhideWhenUsed/>
    <w:rsid w:val="0099458D"/>
    <w:pPr>
      <w:spacing w:after="120" w:line="240" w:lineRule="auto"/>
    </w:pPr>
    <w:rPr>
      <w:rFonts w:ascii="Times New Roman" w:eastAsia="Times New Roman" w:hAnsi="Times New Roman" w:cs="Times New Roman"/>
      <w:color w:val="000000"/>
      <w:kern w:val="28"/>
      <w:sz w:val="16"/>
      <w:szCs w:val="16"/>
    </w:rPr>
  </w:style>
  <w:style w:type="character" w:customStyle="1" w:styleId="BodyText3Char">
    <w:name w:val="Body Text 3 Char"/>
    <w:basedOn w:val="DefaultParagraphFont"/>
    <w:link w:val="BodyText3"/>
    <w:uiPriority w:val="99"/>
    <w:semiHidden/>
    <w:rsid w:val="0099458D"/>
    <w:rPr>
      <w:rFonts w:ascii="Times New Roman" w:eastAsia="Times New Roman" w:hAnsi="Times New Roman" w:cs="Times New Roman"/>
      <w:color w:val="000000"/>
      <w:kern w:val="28"/>
      <w:sz w:val="16"/>
      <w:szCs w:val="16"/>
    </w:rPr>
  </w:style>
  <w:style w:type="paragraph" w:styleId="Header">
    <w:name w:val="header"/>
    <w:basedOn w:val="Normal"/>
    <w:link w:val="HeaderChar"/>
    <w:uiPriority w:val="99"/>
    <w:unhideWhenUsed/>
    <w:rsid w:val="0074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66"/>
  </w:style>
  <w:style w:type="paragraph" w:styleId="Footer">
    <w:name w:val="footer"/>
    <w:basedOn w:val="Normal"/>
    <w:link w:val="FooterChar"/>
    <w:uiPriority w:val="99"/>
    <w:unhideWhenUsed/>
    <w:rsid w:val="0074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BC8E-ABAF-4F12-B0B7-E7A574B7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Shameka Diane Cooley</cp:lastModifiedBy>
  <cp:revision>2</cp:revision>
  <cp:lastPrinted>2011-07-18T14:21:00Z</cp:lastPrinted>
  <dcterms:created xsi:type="dcterms:W3CDTF">2015-07-24T18:06:00Z</dcterms:created>
  <dcterms:modified xsi:type="dcterms:W3CDTF">2015-07-24T18:06:00Z</dcterms:modified>
</cp:coreProperties>
</file>