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9E7C" w14:textId="77777777"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14:paraId="357BB292" w14:textId="4233CE94"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EF244E">
        <w:rPr>
          <w:rStyle w:val="normaltextrun"/>
          <w:b/>
          <w:bCs/>
          <w:sz w:val="22"/>
          <w:szCs w:val="22"/>
        </w:rPr>
        <w:t>6.16.2022</w:t>
      </w:r>
      <w:r>
        <w:rPr>
          <w:rStyle w:val="normaltextrun"/>
          <w:b/>
          <w:bCs/>
          <w:sz w:val="22"/>
          <w:szCs w:val="22"/>
        </w:rPr>
        <w:t>)</w:t>
      </w:r>
      <w:r>
        <w:rPr>
          <w:rStyle w:val="eop"/>
          <w:sz w:val="22"/>
          <w:szCs w:val="22"/>
        </w:rPr>
        <w:t> </w:t>
      </w:r>
    </w:p>
    <w:p w14:paraId="657E555E" w14:textId="77777777"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14:paraId="3A9DD82E" w14:textId="77777777"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547B3F2A" w14:textId="3BEDB779"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5F7E65">
        <w:rPr>
          <w:rStyle w:val="normaltextrun"/>
          <w:bCs/>
          <w:szCs w:val="22"/>
        </w:rPr>
        <w:t xml:space="preserve">Kate Warner, </w:t>
      </w:r>
      <w:r w:rsidR="00FC0F0D">
        <w:rPr>
          <w:rStyle w:val="normaltextrun"/>
          <w:szCs w:val="22"/>
        </w:rPr>
        <w:t>Debbie Paine</w:t>
      </w:r>
      <w:r w:rsidR="00362DE6" w:rsidRPr="00204AE4">
        <w:rPr>
          <w:rStyle w:val="normaltextrun"/>
          <w:szCs w:val="22"/>
        </w:rPr>
        <w:t>, Heather Kelley</w:t>
      </w:r>
      <w:r w:rsidR="00B128B2">
        <w:rPr>
          <w:rStyle w:val="normaltextrun"/>
          <w:szCs w:val="22"/>
        </w:rPr>
        <w:t xml:space="preserve">, </w:t>
      </w:r>
      <w:r w:rsidR="005A1289">
        <w:rPr>
          <w:rStyle w:val="normaltextrun"/>
          <w:szCs w:val="22"/>
        </w:rPr>
        <w:t>Steve Downey</w:t>
      </w:r>
      <w:r w:rsidR="00362DE6">
        <w:rPr>
          <w:rStyle w:val="normaltextrun"/>
          <w:szCs w:val="22"/>
        </w:rPr>
        <w:t>,</w:t>
      </w:r>
      <w:r w:rsidR="00362DE6" w:rsidRPr="00204AE4">
        <w:rPr>
          <w:rStyle w:val="normaltextrun"/>
          <w:szCs w:val="22"/>
        </w:rPr>
        <w:t xml:space="preserve"> </w:t>
      </w:r>
      <w:r w:rsidR="00506BB0">
        <w:rPr>
          <w:rStyle w:val="normaltextrun"/>
          <w:szCs w:val="22"/>
        </w:rPr>
        <w:t>Crystal Randolph</w:t>
      </w:r>
      <w:r w:rsidR="00822D1C">
        <w:rPr>
          <w:rStyle w:val="normaltextrun"/>
          <w:szCs w:val="22"/>
        </w:rPr>
        <w:t xml:space="preserve">, </w:t>
      </w:r>
      <w:r w:rsidR="00392969">
        <w:rPr>
          <w:rStyle w:val="normaltextrun"/>
          <w:szCs w:val="22"/>
        </w:rPr>
        <w:t>Ashleigh Stevens, Natalie Kuhlmann</w:t>
      </w:r>
      <w:r w:rsidR="00A2026D">
        <w:rPr>
          <w:rStyle w:val="normaltextrun"/>
          <w:szCs w:val="22"/>
        </w:rPr>
        <w:t xml:space="preserve">, </w:t>
      </w:r>
      <w:proofErr w:type="spellStart"/>
      <w:r w:rsidR="00A2026D">
        <w:rPr>
          <w:rStyle w:val="normaltextrun"/>
          <w:szCs w:val="22"/>
        </w:rPr>
        <w:t>E-ling</w:t>
      </w:r>
      <w:proofErr w:type="spellEnd"/>
      <w:r w:rsidR="00A2026D">
        <w:rPr>
          <w:rStyle w:val="normaltextrun"/>
          <w:szCs w:val="22"/>
        </w:rPr>
        <w:t xml:space="preserve"> Hsiao, </w:t>
      </w:r>
      <w:r w:rsidR="00426528">
        <w:rPr>
          <w:rStyle w:val="normaltextrun"/>
          <w:szCs w:val="22"/>
        </w:rPr>
        <w:t>and</w:t>
      </w:r>
      <w:r w:rsidR="00362DE6">
        <w:rPr>
          <w:rStyle w:val="normaltextrun"/>
          <w:szCs w:val="22"/>
        </w:rPr>
        <w:t xml:space="preserve"> Tracy Burch</w:t>
      </w:r>
      <w:r w:rsidR="00362DE6" w:rsidRPr="00204AE4">
        <w:rPr>
          <w:rStyle w:val="normaltextrun"/>
          <w:szCs w:val="22"/>
        </w:rPr>
        <w:t>.</w:t>
      </w:r>
    </w:p>
    <w:p w14:paraId="41626EC3" w14:textId="5EB58451" w:rsidR="008C565E" w:rsidRDefault="008C565E" w:rsidP="001B2459">
      <w:pPr>
        <w:pStyle w:val="paragraph"/>
        <w:spacing w:before="0" w:beforeAutospacing="0" w:after="0" w:afterAutospacing="0"/>
        <w:textAlignment w:val="baseline"/>
        <w:rPr>
          <w:rStyle w:val="normaltextrun"/>
          <w:b/>
          <w:bCs/>
          <w:sz w:val="28"/>
          <w:szCs w:val="22"/>
          <w:u w:val="single"/>
        </w:rPr>
      </w:pPr>
      <w:r>
        <w:rPr>
          <w:rStyle w:val="normaltextrun"/>
          <w:b/>
          <w:bCs/>
          <w:sz w:val="28"/>
          <w:szCs w:val="22"/>
          <w:u w:val="single"/>
        </w:rPr>
        <w:t>Civitas:</w:t>
      </w:r>
      <w:r w:rsidR="00B128B2">
        <w:rPr>
          <w:rStyle w:val="normaltextrun"/>
          <w:szCs w:val="22"/>
        </w:rPr>
        <w:t xml:space="preserve"> </w:t>
      </w:r>
      <w:r>
        <w:rPr>
          <w:rStyle w:val="normaltextrun"/>
          <w:szCs w:val="22"/>
        </w:rPr>
        <w:t xml:space="preserve">Ms. Stevens demonstrated Civitas. This is the new system used for advising and student success. Training for faculty will begin in Fall 22 with it going active then as well. </w:t>
      </w:r>
    </w:p>
    <w:p w14:paraId="3188B898" w14:textId="00812D41" w:rsidR="008C565E" w:rsidRDefault="008C565E" w:rsidP="001B2459">
      <w:pPr>
        <w:pStyle w:val="paragraph"/>
        <w:spacing w:before="0" w:beforeAutospacing="0" w:after="0" w:afterAutospacing="0"/>
        <w:textAlignment w:val="baseline"/>
        <w:rPr>
          <w:rStyle w:val="normaltextrun"/>
          <w:szCs w:val="22"/>
        </w:rPr>
      </w:pPr>
      <w:r>
        <w:rPr>
          <w:rStyle w:val="normaltextrun"/>
          <w:b/>
          <w:bCs/>
          <w:sz w:val="28"/>
          <w:szCs w:val="22"/>
          <w:u w:val="single"/>
        </w:rPr>
        <w:t xml:space="preserve">Academic Administrators </w:t>
      </w:r>
      <w:r w:rsidR="00542285">
        <w:rPr>
          <w:rStyle w:val="normaltextrun"/>
          <w:b/>
          <w:bCs/>
          <w:sz w:val="28"/>
          <w:szCs w:val="22"/>
          <w:u w:val="single"/>
        </w:rPr>
        <w:t>Evaluations</w:t>
      </w:r>
      <w:r w:rsidR="002071F4" w:rsidRPr="002071F4">
        <w:rPr>
          <w:rStyle w:val="normaltextrun"/>
          <w:b/>
          <w:bCs/>
          <w:sz w:val="28"/>
          <w:szCs w:val="22"/>
          <w:u w:val="single"/>
        </w:rPr>
        <w:t>:</w:t>
      </w:r>
      <w:r w:rsidR="002071F4">
        <w:rPr>
          <w:rStyle w:val="normaltextrun"/>
          <w:szCs w:val="22"/>
        </w:rPr>
        <w:t xml:space="preserve"> </w:t>
      </w:r>
      <w:r w:rsidR="00D537B9">
        <w:rPr>
          <w:rStyle w:val="normaltextrun"/>
          <w:szCs w:val="22"/>
        </w:rPr>
        <w:t>Dr. Warner disbursed a guidelines and rubric handout to all chairs. Discussion ensued.</w:t>
      </w:r>
    </w:p>
    <w:p w14:paraId="1CAFE4B9" w14:textId="6816579D" w:rsidR="00D537B9" w:rsidRDefault="00D537B9" w:rsidP="001B2459">
      <w:pPr>
        <w:pStyle w:val="paragraph"/>
        <w:spacing w:before="0" w:beforeAutospacing="0" w:after="0" w:afterAutospacing="0"/>
        <w:textAlignment w:val="baseline"/>
        <w:rPr>
          <w:rStyle w:val="normaltextrun"/>
          <w:szCs w:val="22"/>
        </w:rPr>
      </w:pPr>
      <w:r>
        <w:rPr>
          <w:rStyle w:val="normaltextrun"/>
          <w:b/>
          <w:bCs/>
          <w:sz w:val="28"/>
          <w:szCs w:val="22"/>
          <w:u w:val="single"/>
        </w:rPr>
        <w:t>COEHS IT</w:t>
      </w:r>
      <w:r w:rsidR="002071F4" w:rsidRPr="008443AD">
        <w:rPr>
          <w:rStyle w:val="normaltextrun"/>
          <w:b/>
          <w:bCs/>
          <w:sz w:val="28"/>
          <w:szCs w:val="22"/>
          <w:u w:val="single"/>
        </w:rPr>
        <w:t>:</w:t>
      </w:r>
      <w:r w:rsidR="002071F4">
        <w:rPr>
          <w:rStyle w:val="normaltextrun"/>
          <w:szCs w:val="22"/>
        </w:rPr>
        <w:t xml:space="preserve"> Dr. </w:t>
      </w:r>
      <w:r>
        <w:rPr>
          <w:rStyle w:val="normaltextrun"/>
          <w:szCs w:val="22"/>
        </w:rPr>
        <w:t>Warner reminded everyone of Doug Jordan’s position move and asked if anyone had specific needs for the IT position in the future. Discussion ensued.</w:t>
      </w:r>
    </w:p>
    <w:p w14:paraId="763C0B67" w14:textId="7C53C028" w:rsidR="002071F4" w:rsidRDefault="00AE7AFE" w:rsidP="001B2459">
      <w:pPr>
        <w:pStyle w:val="paragraph"/>
        <w:spacing w:before="0" w:beforeAutospacing="0" w:after="0" w:afterAutospacing="0"/>
        <w:textAlignment w:val="baseline"/>
        <w:rPr>
          <w:rStyle w:val="normaltextrun"/>
          <w:szCs w:val="22"/>
        </w:rPr>
      </w:pPr>
      <w:r>
        <w:rPr>
          <w:rStyle w:val="normaltextrun"/>
          <w:b/>
          <w:bCs/>
          <w:sz w:val="28"/>
          <w:szCs w:val="22"/>
          <w:u w:val="single"/>
        </w:rPr>
        <w:t>Professional Education Services Update (PES)</w:t>
      </w:r>
      <w:r w:rsidR="002071F4" w:rsidRPr="008443AD">
        <w:rPr>
          <w:rStyle w:val="normaltextrun"/>
          <w:b/>
          <w:bCs/>
          <w:sz w:val="28"/>
          <w:szCs w:val="22"/>
          <w:u w:val="single"/>
        </w:rPr>
        <w:t>:</w:t>
      </w:r>
      <w:r w:rsidR="002071F4">
        <w:rPr>
          <w:rStyle w:val="normaltextrun"/>
          <w:szCs w:val="22"/>
        </w:rPr>
        <w:t xml:space="preserve"> </w:t>
      </w:r>
      <w:r>
        <w:rPr>
          <w:rStyle w:val="normaltextrun"/>
          <w:szCs w:val="22"/>
        </w:rPr>
        <w:t xml:space="preserve">Dr. Kuhlmann announced that the Keeping the PACE event went well. She stated that some duties within the office have shifted. These changes are to streamline the Partnership Agreement processes. She also stated that the 2999 courses are progressing and getting positive feedback. </w:t>
      </w:r>
    </w:p>
    <w:p w14:paraId="00111F0A" w14:textId="700891CD" w:rsidR="00D537B9" w:rsidRDefault="00AE7AFE" w:rsidP="001B2459">
      <w:pPr>
        <w:pStyle w:val="paragraph"/>
        <w:spacing w:before="0" w:beforeAutospacing="0" w:after="0" w:afterAutospacing="0"/>
        <w:textAlignment w:val="baseline"/>
        <w:rPr>
          <w:rStyle w:val="normaltextrun"/>
          <w:szCs w:val="22"/>
        </w:rPr>
      </w:pPr>
      <w:r w:rsidRPr="00AE7AFE">
        <w:rPr>
          <w:rStyle w:val="normaltextrun"/>
          <w:b/>
          <w:bCs/>
          <w:sz w:val="28"/>
          <w:szCs w:val="22"/>
          <w:u w:val="single"/>
        </w:rPr>
        <w:t>FY 2022-2023 Committees:</w:t>
      </w:r>
      <w:r>
        <w:rPr>
          <w:rStyle w:val="normaltextrun"/>
          <w:szCs w:val="22"/>
        </w:rPr>
        <w:t xml:space="preserve"> Dr. Warner asked the chairs to give thoughts on the new upcoming FY committees, committee members, or if structure changes are needed. Discussion ensued.</w:t>
      </w:r>
    </w:p>
    <w:p w14:paraId="06103718" w14:textId="77777777" w:rsidR="00D537B9" w:rsidRDefault="00D537B9" w:rsidP="001B2459">
      <w:pPr>
        <w:pStyle w:val="paragraph"/>
        <w:spacing w:before="0" w:beforeAutospacing="0" w:after="0" w:afterAutospacing="0"/>
        <w:textAlignment w:val="baseline"/>
        <w:rPr>
          <w:rStyle w:val="normaltextrun"/>
          <w:szCs w:val="22"/>
        </w:rPr>
      </w:pPr>
    </w:p>
    <w:p w14:paraId="3544C9B8" w14:textId="4C431F6D" w:rsidR="008443AD" w:rsidRDefault="008443AD" w:rsidP="001B2459">
      <w:pPr>
        <w:pStyle w:val="paragraph"/>
        <w:spacing w:before="0" w:beforeAutospacing="0" w:after="0" w:afterAutospacing="0"/>
        <w:textAlignment w:val="baseline"/>
        <w:rPr>
          <w:rStyle w:val="normaltextrun"/>
          <w:b/>
          <w:bCs/>
          <w:sz w:val="28"/>
          <w:szCs w:val="22"/>
          <w:u w:val="single"/>
        </w:rPr>
      </w:pPr>
      <w:r>
        <w:rPr>
          <w:rStyle w:val="normaltextrun"/>
          <w:b/>
          <w:bCs/>
          <w:sz w:val="28"/>
          <w:szCs w:val="22"/>
          <w:u w:val="single"/>
        </w:rPr>
        <w:t>Updates</w:t>
      </w:r>
      <w:r w:rsidRPr="008443AD">
        <w:rPr>
          <w:rStyle w:val="normaltextrun"/>
          <w:b/>
          <w:bCs/>
          <w:sz w:val="28"/>
          <w:szCs w:val="22"/>
          <w:u w:val="single"/>
        </w:rPr>
        <w:t xml:space="preserve">: </w:t>
      </w:r>
    </w:p>
    <w:p w14:paraId="611F2976" w14:textId="42A7DAA1" w:rsidR="00D537B9" w:rsidRDefault="00D537B9" w:rsidP="00D537B9">
      <w:pPr>
        <w:pStyle w:val="paragraph"/>
        <w:spacing w:before="0" w:beforeAutospacing="0" w:after="0" w:afterAutospacing="0"/>
        <w:textAlignment w:val="baseline"/>
        <w:rPr>
          <w:rStyle w:val="normaltextrun"/>
          <w:szCs w:val="22"/>
        </w:rPr>
      </w:pPr>
      <w:r>
        <w:rPr>
          <w:rStyle w:val="normaltextrun"/>
          <w:b/>
          <w:bCs/>
          <w:sz w:val="28"/>
          <w:szCs w:val="22"/>
          <w:u w:val="single"/>
        </w:rPr>
        <w:t>Enrollment</w:t>
      </w:r>
      <w:r w:rsidRPr="008443AD">
        <w:rPr>
          <w:rStyle w:val="normaltextrun"/>
          <w:b/>
          <w:bCs/>
          <w:sz w:val="28"/>
          <w:szCs w:val="22"/>
          <w:u w:val="single"/>
        </w:rPr>
        <w:t>:</w:t>
      </w:r>
      <w:r>
        <w:rPr>
          <w:rStyle w:val="normaltextrun"/>
          <w:szCs w:val="22"/>
        </w:rPr>
        <w:t xml:space="preserve"> Dr. Warner stated that enrollment is down and was a topic of concern at the Dean’s Council meeting. She asked for suggestions on what we can do and how we can be more </w:t>
      </w:r>
      <w:r w:rsidR="00411239">
        <w:rPr>
          <w:rStyle w:val="normaltextrun"/>
          <w:szCs w:val="22"/>
        </w:rPr>
        <w:t>e</w:t>
      </w:r>
      <w:r>
        <w:rPr>
          <w:rStyle w:val="normaltextrun"/>
          <w:szCs w:val="22"/>
        </w:rPr>
        <w:t>ffe</w:t>
      </w:r>
      <w:bookmarkStart w:id="0" w:name="_GoBack"/>
      <w:bookmarkEnd w:id="0"/>
      <w:r>
        <w:rPr>
          <w:rStyle w:val="normaltextrun"/>
          <w:szCs w:val="22"/>
        </w:rPr>
        <w:t>ctive. Discussion ensued.</w:t>
      </w:r>
    </w:p>
    <w:p w14:paraId="41C2AB45" w14:textId="7319C30C" w:rsidR="00367512" w:rsidRDefault="00367512" w:rsidP="00D537B9">
      <w:pPr>
        <w:pStyle w:val="paragraph"/>
        <w:spacing w:before="0" w:beforeAutospacing="0" w:after="0" w:afterAutospacing="0"/>
        <w:textAlignment w:val="baseline"/>
        <w:rPr>
          <w:rStyle w:val="normaltextrun"/>
          <w:szCs w:val="22"/>
        </w:rPr>
      </w:pPr>
      <w:r w:rsidRPr="00367512">
        <w:rPr>
          <w:rStyle w:val="normaltextrun"/>
          <w:b/>
          <w:bCs/>
          <w:sz w:val="28"/>
          <w:szCs w:val="22"/>
          <w:u w:val="single"/>
        </w:rPr>
        <w:t>P&amp;T Shells:</w:t>
      </w:r>
      <w:r>
        <w:rPr>
          <w:rStyle w:val="normaltextrun"/>
          <w:szCs w:val="22"/>
        </w:rPr>
        <w:t xml:space="preserve"> Dr. Warner reminded the chairs that these will be up and ready for use next week.</w:t>
      </w:r>
      <w:r w:rsidR="00DE7B4F">
        <w:rPr>
          <w:rStyle w:val="normaltextrun"/>
          <w:szCs w:val="22"/>
        </w:rPr>
        <w:t xml:space="preserve"> Discussion ensued.</w:t>
      </w:r>
    </w:p>
    <w:p w14:paraId="57C6D5B0" w14:textId="77777777" w:rsidR="00D170FE" w:rsidRDefault="00367512" w:rsidP="00D537B9">
      <w:pPr>
        <w:pStyle w:val="paragraph"/>
        <w:spacing w:before="0" w:beforeAutospacing="0" w:after="0" w:afterAutospacing="0"/>
        <w:textAlignment w:val="baseline"/>
        <w:rPr>
          <w:rStyle w:val="normaltextrun"/>
          <w:szCs w:val="22"/>
        </w:rPr>
      </w:pPr>
      <w:r w:rsidRPr="00E21ABD">
        <w:rPr>
          <w:rStyle w:val="normaltextrun"/>
          <w:b/>
          <w:bCs/>
          <w:sz w:val="28"/>
          <w:szCs w:val="22"/>
          <w:u w:val="single"/>
        </w:rPr>
        <w:t>Contracts:</w:t>
      </w:r>
      <w:r>
        <w:rPr>
          <w:rStyle w:val="normaltextrun"/>
          <w:szCs w:val="22"/>
        </w:rPr>
        <w:t xml:space="preserve"> Dr. Warner reminded the chairs that the faculty contracts are due on 6/27/22. Honey will send a list of unsigned contracts to the chairs and it is their responsibility to follow up and get them completed.</w:t>
      </w:r>
    </w:p>
    <w:p w14:paraId="49899E5C" w14:textId="292C61EE" w:rsidR="000823E6" w:rsidRPr="000F1093" w:rsidRDefault="00367512" w:rsidP="001B2459">
      <w:pPr>
        <w:pStyle w:val="paragraph"/>
        <w:spacing w:before="0" w:beforeAutospacing="0" w:after="0" w:afterAutospacing="0"/>
        <w:textAlignment w:val="baseline"/>
        <w:rPr>
          <w:szCs w:val="22"/>
        </w:rPr>
      </w:pPr>
      <w:r>
        <w:rPr>
          <w:rStyle w:val="normaltextrun"/>
          <w:szCs w:val="22"/>
        </w:rPr>
        <w:br/>
      </w:r>
    </w:p>
    <w:p w14:paraId="3F8D1EB1" w14:textId="43B7AC92"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 xml:space="preserve">Meeting adjourned at </w:t>
      </w:r>
      <w:r w:rsidR="008C6246">
        <w:rPr>
          <w:rStyle w:val="normaltextrun"/>
          <w:b/>
          <w:sz w:val="28"/>
          <w:szCs w:val="22"/>
          <w:u w:val="single"/>
        </w:rPr>
        <w:t>1</w:t>
      </w:r>
      <w:r w:rsidR="00FD3308">
        <w:rPr>
          <w:rStyle w:val="normaltextrun"/>
          <w:b/>
          <w:sz w:val="28"/>
          <w:szCs w:val="22"/>
          <w:u w:val="single"/>
        </w:rPr>
        <w:t>1:</w:t>
      </w:r>
      <w:r w:rsidR="00DE7B4F">
        <w:rPr>
          <w:rStyle w:val="normaltextrun"/>
          <w:b/>
          <w:sz w:val="28"/>
          <w:szCs w:val="22"/>
          <w:u w:val="single"/>
        </w:rPr>
        <w:t>4</w:t>
      </w:r>
      <w:r w:rsidR="00FD3308">
        <w:rPr>
          <w:rStyle w:val="normaltextrun"/>
          <w:b/>
          <w:sz w:val="28"/>
          <w:szCs w:val="22"/>
          <w:u w:val="single"/>
        </w:rPr>
        <w:t>5a</w:t>
      </w:r>
      <w:r w:rsidR="008C6246">
        <w:rPr>
          <w:rStyle w:val="normaltextrun"/>
          <w:b/>
          <w:sz w:val="28"/>
          <w:szCs w:val="22"/>
          <w:u w:val="single"/>
        </w:rPr>
        <w:t>m</w:t>
      </w:r>
      <w:r w:rsidRPr="00FA6D53">
        <w:rPr>
          <w:rStyle w:val="eop"/>
          <w:b/>
          <w:sz w:val="28"/>
          <w:szCs w:val="22"/>
          <w:u w:val="single"/>
        </w:rPr>
        <w:t> </w:t>
      </w:r>
    </w:p>
    <w:p w14:paraId="23DF3C07" w14:textId="77777777" w:rsidR="00F64CB4" w:rsidRDefault="00F64CB4" w:rsidP="001B2459">
      <w:pPr>
        <w:pStyle w:val="paragraph"/>
        <w:spacing w:before="0" w:beforeAutospacing="0" w:after="0" w:afterAutospacing="0"/>
        <w:textAlignment w:val="baseline"/>
        <w:rPr>
          <w:rStyle w:val="eop"/>
          <w:sz w:val="22"/>
          <w:szCs w:val="22"/>
        </w:rPr>
      </w:pPr>
    </w:p>
    <w:p w14:paraId="460E9635" w14:textId="77777777"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14:paraId="38A55BE7" w14:textId="77777777" w:rsidR="00F64CB4" w:rsidRDefault="00F64CB4" w:rsidP="00F64CB4">
      <w:pPr>
        <w:pStyle w:val="paragraph"/>
        <w:spacing w:before="0" w:beforeAutospacing="0" w:after="0" w:afterAutospacing="0"/>
        <w:textAlignment w:val="baseline"/>
        <w:rPr>
          <w:rStyle w:val="normaltextrun"/>
          <w:sz w:val="22"/>
          <w:szCs w:val="22"/>
        </w:rPr>
      </w:pPr>
    </w:p>
    <w:p w14:paraId="3AC36EEE" w14:textId="77777777"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3A1E"/>
    <w:rsid w:val="000823E6"/>
    <w:rsid w:val="000824D6"/>
    <w:rsid w:val="00084514"/>
    <w:rsid w:val="00085F7B"/>
    <w:rsid w:val="000A24F1"/>
    <w:rsid w:val="000B158D"/>
    <w:rsid w:val="000D3A9A"/>
    <w:rsid w:val="000E01AA"/>
    <w:rsid w:val="000E59AD"/>
    <w:rsid w:val="000F0D5A"/>
    <w:rsid w:val="000F1093"/>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278"/>
    <w:rsid w:val="001E1304"/>
    <w:rsid w:val="001E26DB"/>
    <w:rsid w:val="001E3900"/>
    <w:rsid w:val="001E4871"/>
    <w:rsid w:val="001F4885"/>
    <w:rsid w:val="00204AE4"/>
    <w:rsid w:val="002071F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67512"/>
    <w:rsid w:val="003748AB"/>
    <w:rsid w:val="00375D7A"/>
    <w:rsid w:val="00387E09"/>
    <w:rsid w:val="00392969"/>
    <w:rsid w:val="00394424"/>
    <w:rsid w:val="0039492F"/>
    <w:rsid w:val="00397550"/>
    <w:rsid w:val="003B798F"/>
    <w:rsid w:val="003B7F68"/>
    <w:rsid w:val="003C3217"/>
    <w:rsid w:val="00411239"/>
    <w:rsid w:val="00426528"/>
    <w:rsid w:val="00432A40"/>
    <w:rsid w:val="00441450"/>
    <w:rsid w:val="0045143B"/>
    <w:rsid w:val="00453307"/>
    <w:rsid w:val="00483E47"/>
    <w:rsid w:val="00485946"/>
    <w:rsid w:val="004859FF"/>
    <w:rsid w:val="00495E40"/>
    <w:rsid w:val="004B26C9"/>
    <w:rsid w:val="004B4502"/>
    <w:rsid w:val="004C0960"/>
    <w:rsid w:val="004C4A58"/>
    <w:rsid w:val="004E439E"/>
    <w:rsid w:val="004F1F3B"/>
    <w:rsid w:val="004F7B6E"/>
    <w:rsid w:val="00506BB0"/>
    <w:rsid w:val="0051107C"/>
    <w:rsid w:val="00536C36"/>
    <w:rsid w:val="005412C0"/>
    <w:rsid w:val="00542285"/>
    <w:rsid w:val="00542BF5"/>
    <w:rsid w:val="00550789"/>
    <w:rsid w:val="00553525"/>
    <w:rsid w:val="00573F4A"/>
    <w:rsid w:val="00574945"/>
    <w:rsid w:val="0057738A"/>
    <w:rsid w:val="00584F3E"/>
    <w:rsid w:val="00585534"/>
    <w:rsid w:val="00592F0F"/>
    <w:rsid w:val="005A0782"/>
    <w:rsid w:val="005A1289"/>
    <w:rsid w:val="005A1AF6"/>
    <w:rsid w:val="005B2AE9"/>
    <w:rsid w:val="005B3295"/>
    <w:rsid w:val="005C272B"/>
    <w:rsid w:val="005E7DD3"/>
    <w:rsid w:val="005F59DD"/>
    <w:rsid w:val="005F7E65"/>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518D"/>
    <w:rsid w:val="006C60D6"/>
    <w:rsid w:val="006D222D"/>
    <w:rsid w:val="006D46FA"/>
    <w:rsid w:val="006F0A71"/>
    <w:rsid w:val="006F618D"/>
    <w:rsid w:val="00713F19"/>
    <w:rsid w:val="0072173E"/>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1C"/>
    <w:rsid w:val="00822D6F"/>
    <w:rsid w:val="008244F5"/>
    <w:rsid w:val="00824DF5"/>
    <w:rsid w:val="008305F5"/>
    <w:rsid w:val="0083108C"/>
    <w:rsid w:val="00833626"/>
    <w:rsid w:val="008443AD"/>
    <w:rsid w:val="00852A08"/>
    <w:rsid w:val="00854E83"/>
    <w:rsid w:val="00855769"/>
    <w:rsid w:val="0088379A"/>
    <w:rsid w:val="008968D6"/>
    <w:rsid w:val="008A5DCA"/>
    <w:rsid w:val="008B7EAC"/>
    <w:rsid w:val="008C565E"/>
    <w:rsid w:val="008C6246"/>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2B9"/>
    <w:rsid w:val="00A02846"/>
    <w:rsid w:val="00A175D8"/>
    <w:rsid w:val="00A2026D"/>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AE7AFE"/>
    <w:rsid w:val="00B128B2"/>
    <w:rsid w:val="00B2611B"/>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F218F"/>
    <w:rsid w:val="00C039E1"/>
    <w:rsid w:val="00C05EA6"/>
    <w:rsid w:val="00C0609A"/>
    <w:rsid w:val="00C23797"/>
    <w:rsid w:val="00C306FD"/>
    <w:rsid w:val="00C32B04"/>
    <w:rsid w:val="00C405BA"/>
    <w:rsid w:val="00C41878"/>
    <w:rsid w:val="00C43122"/>
    <w:rsid w:val="00C66315"/>
    <w:rsid w:val="00C939E1"/>
    <w:rsid w:val="00CB13D4"/>
    <w:rsid w:val="00CB24A3"/>
    <w:rsid w:val="00CB505B"/>
    <w:rsid w:val="00CD3762"/>
    <w:rsid w:val="00D05218"/>
    <w:rsid w:val="00D170FE"/>
    <w:rsid w:val="00D22B7A"/>
    <w:rsid w:val="00D4062A"/>
    <w:rsid w:val="00D444E6"/>
    <w:rsid w:val="00D50B46"/>
    <w:rsid w:val="00D52269"/>
    <w:rsid w:val="00D537B9"/>
    <w:rsid w:val="00D6184D"/>
    <w:rsid w:val="00D61C5A"/>
    <w:rsid w:val="00D637E5"/>
    <w:rsid w:val="00D64289"/>
    <w:rsid w:val="00D877B4"/>
    <w:rsid w:val="00D929C7"/>
    <w:rsid w:val="00D93E3F"/>
    <w:rsid w:val="00D97469"/>
    <w:rsid w:val="00DB3C02"/>
    <w:rsid w:val="00DB3EC3"/>
    <w:rsid w:val="00DD04B7"/>
    <w:rsid w:val="00DD2A12"/>
    <w:rsid w:val="00DD40E6"/>
    <w:rsid w:val="00DD5AFA"/>
    <w:rsid w:val="00DE7B4F"/>
    <w:rsid w:val="00E21ABD"/>
    <w:rsid w:val="00E36089"/>
    <w:rsid w:val="00E3653A"/>
    <w:rsid w:val="00E45954"/>
    <w:rsid w:val="00E55D76"/>
    <w:rsid w:val="00E67343"/>
    <w:rsid w:val="00E77E39"/>
    <w:rsid w:val="00E86036"/>
    <w:rsid w:val="00E93CC2"/>
    <w:rsid w:val="00E943EC"/>
    <w:rsid w:val="00EA2739"/>
    <w:rsid w:val="00EA33F9"/>
    <w:rsid w:val="00EC6070"/>
    <w:rsid w:val="00EE0E1B"/>
    <w:rsid w:val="00EF244E"/>
    <w:rsid w:val="00F31CCE"/>
    <w:rsid w:val="00F32883"/>
    <w:rsid w:val="00F35697"/>
    <w:rsid w:val="00F40C5A"/>
    <w:rsid w:val="00F646E4"/>
    <w:rsid w:val="00F64CB4"/>
    <w:rsid w:val="00F71FDE"/>
    <w:rsid w:val="00F77FD2"/>
    <w:rsid w:val="00F845DB"/>
    <w:rsid w:val="00F9021F"/>
    <w:rsid w:val="00F96024"/>
    <w:rsid w:val="00FA6D53"/>
    <w:rsid w:val="00FB11CA"/>
    <w:rsid w:val="00FB6B92"/>
    <w:rsid w:val="00FC0ECF"/>
    <w:rsid w:val="00FC0F0D"/>
    <w:rsid w:val="00FC3273"/>
    <w:rsid w:val="00FC4696"/>
    <w:rsid w:val="00FC6B5A"/>
    <w:rsid w:val="00FD3308"/>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894"/>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A3F31C03F840BAEE2C38D0C5689B" ma:contentTypeVersion="14" ma:contentTypeDescription="Create a new document." ma:contentTypeScope="" ma:versionID="f1769de3d207bc5bf915cfeae07227ad">
  <xsd:schema xmlns:xsd="http://www.w3.org/2001/XMLSchema" xmlns:xs="http://www.w3.org/2001/XMLSchema" xmlns:p="http://schemas.microsoft.com/office/2006/metadata/properties" xmlns:ns3="9ed2b0f4-01a1-464e-b138-64d0bbfbdee7" xmlns:ns4="526bcdce-8e92-4712-9990-89b85b6df854" targetNamespace="http://schemas.microsoft.com/office/2006/metadata/properties" ma:root="true" ma:fieldsID="55c2fca7dd89617c826b7c7e180044b7" ns3:_="" ns4:_="">
    <xsd:import namespace="9ed2b0f4-01a1-464e-b138-64d0bbfbdee7"/>
    <xsd:import namespace="526bcdce-8e92-4712-9990-89b85b6df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b0f4-01a1-464e-b138-64d0bbfbd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bcdce-8e92-4712-9990-89b85b6df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609A-274C-4985-B61E-E81CA64E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b0f4-01a1-464e-b138-64d0bbfbdee7"/>
    <ds:schemaRef ds:uri="526bcdce-8e92-4712-9990-89b85b6d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DB2B2-A2D9-4F50-956E-A9EC4FD625A8}">
  <ds:schemaRefs>
    <ds:schemaRef ds:uri="http://schemas.microsoft.com/sharepoint/v3/contenttype/forms"/>
  </ds:schemaRefs>
</ds:datastoreItem>
</file>

<file path=customXml/itemProps3.xml><?xml version="1.0" encoding="utf-8"?>
<ds:datastoreItem xmlns:ds="http://schemas.openxmlformats.org/officeDocument/2006/customXml" ds:itemID="{044650EA-E7BD-4A0C-8A35-0235357B966D}">
  <ds:schemaRefs>
    <ds:schemaRef ds:uri="http://purl.org/dc/elements/1.1/"/>
    <ds:schemaRef ds:uri="http://purl.org/dc/dcmitype/"/>
    <ds:schemaRef ds:uri="526bcdce-8e92-4712-9990-89b85b6df854"/>
    <ds:schemaRef ds:uri="http://schemas.microsoft.com/office/2006/documentManagement/types"/>
    <ds:schemaRef ds:uri="http://www.w3.org/XML/1998/namespace"/>
    <ds:schemaRef ds:uri="http://purl.org/dc/terms/"/>
    <ds:schemaRef ds:uri="9ed2b0f4-01a1-464e-b138-64d0bbfbdee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EB096D9-0F71-4891-9EA9-1EE55C5A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2</cp:revision>
  <cp:lastPrinted>2019-08-23T15:12:00Z</cp:lastPrinted>
  <dcterms:created xsi:type="dcterms:W3CDTF">2022-07-05T18:55:00Z</dcterms:created>
  <dcterms:modified xsi:type="dcterms:W3CDTF">2022-07-05T18:55:00Z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0x010100A93DA3F31C03F840BAEE2C38D0C5689B</vt:lpwstr>
  </property>
</Properties>
</file>