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C4" w:rsidRPr="00E01406" w:rsidRDefault="00262BC4" w:rsidP="00F962ED">
      <w:pPr>
        <w:jc w:val="center"/>
        <w:rPr>
          <w:sz w:val="21"/>
          <w:szCs w:val="21"/>
        </w:rPr>
      </w:pPr>
      <w:r w:rsidRPr="00E01406">
        <w:rPr>
          <w:b/>
          <w:bCs/>
          <w:sz w:val="21"/>
          <w:szCs w:val="21"/>
        </w:rPr>
        <w:t xml:space="preserve">VALDOSTA STATE UNIVERSITY   </w:t>
      </w:r>
      <w:r w:rsidRPr="00E01406">
        <w:rPr>
          <w:sz w:val="21"/>
          <w:szCs w:val="20"/>
        </w:rPr>
        <w:sym w:font="Wingdings" w:char="F075"/>
      </w:r>
      <w:r w:rsidRPr="00E01406">
        <w:rPr>
          <w:b/>
          <w:bCs/>
          <w:sz w:val="21"/>
          <w:szCs w:val="21"/>
        </w:rPr>
        <w:t xml:space="preserve">   DEPARTMENT OF ART &amp; DESIGN    </w:t>
      </w:r>
      <w:r w:rsidRPr="00E01406">
        <w:rPr>
          <w:sz w:val="21"/>
          <w:szCs w:val="20"/>
        </w:rPr>
        <w:sym w:font="Wingdings" w:char="F075"/>
      </w:r>
      <w:r w:rsidRPr="00E01406">
        <w:rPr>
          <w:sz w:val="21"/>
          <w:szCs w:val="21"/>
        </w:rPr>
        <w:t xml:space="preserve">  </w:t>
      </w:r>
      <w:r w:rsidRPr="00E01406">
        <w:rPr>
          <w:b/>
          <w:bCs/>
          <w:sz w:val="21"/>
          <w:szCs w:val="21"/>
        </w:rPr>
        <w:t>DRAWING I</w:t>
      </w:r>
    </w:p>
    <w:p w:rsidR="00262BC4" w:rsidRDefault="00262BC4" w:rsidP="00CB12B1"/>
    <w:p w:rsidR="00262BC4" w:rsidRDefault="00283864" w:rsidP="00CB12B1">
      <w:pPr>
        <w:spacing w:line="1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29005" id="Rectangle 1" o:spid="_x0000_s1026" style="position:absolute;margin-left:1in;margin-top:0;width:468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ac5QIAADA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262BC4" w:rsidRDefault="00262BC4" w:rsidP="00CB12B1"/>
    <w:p w:rsidR="00262BC4" w:rsidRDefault="00262BC4" w:rsidP="00CB12B1">
      <w:r>
        <w:rPr>
          <w:b/>
          <w:bCs/>
        </w:rPr>
        <w:t>ART 1010 Drawing 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Dr. Selena Nawrocki</w:t>
      </w:r>
    </w:p>
    <w:p w:rsidR="00262BC4" w:rsidRDefault="00262BC4" w:rsidP="00CB12B1"/>
    <w:p w:rsidR="00262BC4" w:rsidRDefault="00262BC4" w:rsidP="00CB12B1">
      <w:r>
        <w:rPr>
          <w:b/>
          <w:bCs/>
          <w:u w:val="single"/>
        </w:rPr>
        <w:t>Project</w:t>
      </w:r>
      <w:r>
        <w:rPr>
          <w:b/>
          <w:bCs/>
        </w:rPr>
        <w:t>:</w:t>
      </w:r>
      <w:r>
        <w:t xml:space="preserve"> </w:t>
      </w:r>
      <w:r>
        <w:rPr>
          <w:b/>
        </w:rPr>
        <w:t>Value</w:t>
      </w:r>
      <w:r w:rsidRPr="001368D6">
        <w:rPr>
          <w:b/>
        </w:rPr>
        <w:t xml:space="preserve"> /</w:t>
      </w:r>
      <w:r>
        <w:rPr>
          <w:b/>
        </w:rPr>
        <w:t xml:space="preserve"> High Contrast </w:t>
      </w:r>
      <w:r w:rsidR="00283864">
        <w:rPr>
          <w:b/>
        </w:rPr>
        <w:t>with</w:t>
      </w:r>
      <w:r>
        <w:rPr>
          <w:b/>
        </w:rPr>
        <w:t xml:space="preserve"> Charcoal (Chiaroscuro)</w:t>
      </w:r>
      <w:r w:rsidRPr="001368D6">
        <w:rPr>
          <w:b/>
        </w:rPr>
        <w:tab/>
      </w:r>
    </w:p>
    <w:p w:rsidR="00262BC4" w:rsidRDefault="00262BC4" w:rsidP="00CB12B1"/>
    <w:p w:rsidR="00262BC4" w:rsidRDefault="00262BC4" w:rsidP="00CB12B1">
      <w:pPr>
        <w:rPr>
          <w:b/>
          <w:bCs/>
        </w:rPr>
      </w:pPr>
      <w:r>
        <w:rPr>
          <w:b/>
          <w:bCs/>
          <w:u w:val="single"/>
        </w:rPr>
        <w:t>Drawing Principle:</w:t>
      </w:r>
      <w:r>
        <w:rPr>
          <w:b/>
          <w:bCs/>
        </w:rPr>
        <w:tab/>
      </w:r>
    </w:p>
    <w:p w:rsidR="00262BC4" w:rsidRDefault="00262BC4" w:rsidP="001368D6">
      <w:pPr>
        <w:ind w:left="720"/>
        <w:rPr>
          <w:color w:val="222222"/>
          <w:shd w:val="clear" w:color="auto" w:fill="FFFFFF"/>
        </w:rPr>
      </w:pPr>
      <w:r>
        <w:rPr>
          <w:bCs/>
        </w:rPr>
        <w:t xml:space="preserve">White under brilliant illumination is the lightest possible value – black in shadow is the darkest tone.  In between these values is a full-range of intermediate grays.  </w:t>
      </w:r>
      <w:r w:rsidRPr="00710185">
        <w:rPr>
          <w:color w:val="222222"/>
          <w:shd w:val="clear" w:color="auto" w:fill="FFFFFF"/>
        </w:rPr>
        <w:t>Chiaroscuro is the use of strong contrasts between light and dark.</w:t>
      </w:r>
    </w:p>
    <w:p w:rsidR="00262BC4" w:rsidRPr="00710185" w:rsidRDefault="00262BC4" w:rsidP="001368D6">
      <w:pPr>
        <w:ind w:left="720"/>
        <w:rPr>
          <w:bCs/>
        </w:rPr>
      </w:pPr>
    </w:p>
    <w:p w:rsidR="00262BC4" w:rsidRDefault="00262BC4" w:rsidP="001368D6">
      <w:pPr>
        <w:rPr>
          <w:bCs/>
        </w:rPr>
      </w:pPr>
      <w:r w:rsidRPr="001368D6">
        <w:rPr>
          <w:b/>
          <w:bCs/>
          <w:u w:val="single"/>
        </w:rPr>
        <w:t>Procedure</w:t>
      </w:r>
      <w:r>
        <w:rPr>
          <w:bCs/>
        </w:rPr>
        <w:t>:</w:t>
      </w:r>
    </w:p>
    <w:p w:rsidR="00262BC4" w:rsidRDefault="00262BC4" w:rsidP="001368D6">
      <w:pPr>
        <w:ind w:left="720"/>
        <w:rPr>
          <w:bCs/>
        </w:rPr>
      </w:pPr>
      <w:r>
        <w:rPr>
          <w:bCs/>
        </w:rPr>
        <w:t xml:space="preserve">Establish a high contrast (black &amp; white) drawing using charcoal.  Line may be used to support the tone, but the emphasis should be on value.  </w:t>
      </w:r>
    </w:p>
    <w:p w:rsidR="00262BC4" w:rsidRDefault="00262BC4" w:rsidP="001368D6">
      <w:pPr>
        <w:rPr>
          <w:b/>
          <w:bCs/>
          <w:u w:val="single"/>
        </w:rPr>
      </w:pPr>
    </w:p>
    <w:p w:rsidR="00262BC4" w:rsidRDefault="00262BC4" w:rsidP="001368D6">
      <w:pPr>
        <w:rPr>
          <w:bCs/>
        </w:rPr>
      </w:pPr>
      <w:r w:rsidRPr="001368D6">
        <w:rPr>
          <w:b/>
          <w:bCs/>
          <w:u w:val="single"/>
        </w:rPr>
        <w:t>Materials</w:t>
      </w:r>
      <w:r>
        <w:rPr>
          <w:bCs/>
        </w:rPr>
        <w:t>:</w:t>
      </w:r>
    </w:p>
    <w:p w:rsidR="00262BC4" w:rsidRDefault="00262BC4" w:rsidP="001368D6">
      <w:pPr>
        <w:ind w:left="720"/>
        <w:rPr>
          <w:bCs/>
        </w:rPr>
      </w:pPr>
      <w:r>
        <w:rPr>
          <w:bCs/>
        </w:rPr>
        <w:t>Strathmore 400 Series or Charcoal drawing paper (18” x 24”), Charcoal, blending stump</w:t>
      </w:r>
      <w:r w:rsidR="00F3409A">
        <w:rPr>
          <w:bCs/>
        </w:rPr>
        <w:t>, chamois cloth, cotton balls, Q</w:t>
      </w:r>
      <w:bookmarkStart w:id="0" w:name="_GoBack"/>
      <w:bookmarkEnd w:id="0"/>
      <w:r>
        <w:rPr>
          <w:bCs/>
        </w:rPr>
        <w:t>-tips</w:t>
      </w:r>
    </w:p>
    <w:p w:rsidR="00262BC4" w:rsidRDefault="00262BC4" w:rsidP="001368D6">
      <w:pPr>
        <w:ind w:left="720"/>
        <w:rPr>
          <w:bCs/>
        </w:rPr>
      </w:pPr>
    </w:p>
    <w:p w:rsidR="00262BC4" w:rsidRDefault="00262BC4" w:rsidP="001368D6">
      <w:pPr>
        <w:rPr>
          <w:b/>
          <w:bCs/>
          <w:u w:val="single"/>
        </w:rPr>
      </w:pPr>
      <w:r w:rsidRPr="001368D6">
        <w:rPr>
          <w:b/>
          <w:bCs/>
          <w:u w:val="single"/>
        </w:rPr>
        <w:t>Evaluation:</w:t>
      </w:r>
    </w:p>
    <w:p w:rsidR="00262BC4" w:rsidRDefault="00262BC4" w:rsidP="00C21E7E">
      <w:pPr>
        <w:ind w:left="720" w:hanging="720"/>
        <w:rPr>
          <w:bCs/>
        </w:rPr>
      </w:pPr>
      <w:r>
        <w:rPr>
          <w:bCs/>
        </w:rPr>
        <w:tab/>
        <w:t>The project will be graded on originality, pictorial composition, technical achievement, craftsmanship, and a professional presentation.</w:t>
      </w:r>
    </w:p>
    <w:p w:rsidR="00262BC4" w:rsidRDefault="00262BC4" w:rsidP="001368D6">
      <w:pPr>
        <w:rPr>
          <w:bCs/>
          <w:noProof/>
        </w:rPr>
      </w:pPr>
    </w:p>
    <w:p w:rsidR="00262BC4" w:rsidRDefault="00283864" w:rsidP="00710185">
      <w:pPr>
        <w:jc w:val="center"/>
        <w:rPr>
          <w:bCs/>
        </w:rPr>
      </w:pPr>
      <w:r>
        <w:rPr>
          <w:b/>
          <w:bCs/>
          <w:noProof/>
          <w:sz w:val="21"/>
          <w:szCs w:val="21"/>
        </w:rPr>
        <w:drawing>
          <wp:inline distT="0" distB="0" distL="0" distR="0">
            <wp:extent cx="6178550" cy="4625322"/>
            <wp:effectExtent l="0" t="0" r="0" b="4445"/>
            <wp:docPr id="6" name="Picture 6" descr="H:\Drawing I\Drawing I High Contrast Charcoal 2019\Tayl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rawing I\Drawing I High Contrast Charcoal 2019\Taylor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4062" r="2244" b="1681"/>
                    <a:stretch/>
                  </pic:blipFill>
                  <pic:spPr bwMode="auto">
                    <a:xfrm>
                      <a:off x="0" y="0"/>
                      <a:ext cx="6185015" cy="463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C4" w:rsidRPr="00710185" w:rsidRDefault="00262BC4" w:rsidP="00A51430">
      <w:pPr>
        <w:ind w:left="4320" w:firstLine="720"/>
        <w:jc w:val="center"/>
        <w:rPr>
          <w:bCs/>
        </w:rPr>
      </w:pPr>
      <w:r>
        <w:rPr>
          <w:bCs/>
        </w:rPr>
        <w:t xml:space="preserve">Drawing by student, </w:t>
      </w:r>
      <w:r w:rsidR="00283864">
        <w:rPr>
          <w:bCs/>
        </w:rPr>
        <w:t>Taylor Gray</w:t>
      </w:r>
    </w:p>
    <w:p w:rsidR="00262BC4" w:rsidRDefault="00262BC4" w:rsidP="00C67F65">
      <w:pPr>
        <w:rPr>
          <w:b/>
          <w:bCs/>
          <w:sz w:val="21"/>
          <w:szCs w:val="21"/>
        </w:rPr>
      </w:pPr>
    </w:p>
    <w:p w:rsidR="00262BC4" w:rsidRPr="00E01406" w:rsidRDefault="00262BC4" w:rsidP="00E01406">
      <w:pPr>
        <w:jc w:val="center"/>
        <w:rPr>
          <w:sz w:val="21"/>
          <w:szCs w:val="21"/>
        </w:rPr>
      </w:pPr>
      <w:smartTag w:uri="urn:schemas-microsoft-com:office:smarttags" w:element="City">
        <w:smartTag w:uri="urn:schemas-microsoft-com:office:smarttags" w:element="place">
          <w:r w:rsidRPr="00E01406">
            <w:rPr>
              <w:b/>
              <w:bCs/>
              <w:sz w:val="21"/>
              <w:szCs w:val="21"/>
            </w:rPr>
            <w:lastRenderedPageBreak/>
            <w:t>VALDOSTA</w:t>
          </w:r>
        </w:smartTag>
      </w:smartTag>
      <w:r w:rsidRPr="00E01406">
        <w:rPr>
          <w:b/>
          <w:bCs/>
          <w:sz w:val="21"/>
          <w:szCs w:val="21"/>
        </w:rPr>
        <w:t xml:space="preserve"> STATE UNIVERSITY   </w:t>
      </w:r>
      <w:r w:rsidRPr="00E01406">
        <w:rPr>
          <w:sz w:val="21"/>
          <w:szCs w:val="20"/>
        </w:rPr>
        <w:sym w:font="Wingdings" w:char="F075"/>
      </w:r>
      <w:r w:rsidRPr="00E01406">
        <w:rPr>
          <w:b/>
          <w:bCs/>
          <w:sz w:val="21"/>
          <w:szCs w:val="21"/>
        </w:rPr>
        <w:t xml:space="preserve">   DEPARTMENT OF ART &amp; DESIGN    </w:t>
      </w:r>
      <w:r w:rsidRPr="00E01406">
        <w:rPr>
          <w:sz w:val="21"/>
          <w:szCs w:val="20"/>
        </w:rPr>
        <w:sym w:font="Wingdings" w:char="F075"/>
      </w:r>
      <w:r w:rsidRPr="00E01406">
        <w:rPr>
          <w:sz w:val="21"/>
          <w:szCs w:val="21"/>
        </w:rPr>
        <w:t xml:space="preserve">  </w:t>
      </w:r>
      <w:r w:rsidRPr="00E01406">
        <w:rPr>
          <w:b/>
          <w:bCs/>
          <w:sz w:val="21"/>
          <w:szCs w:val="21"/>
        </w:rPr>
        <w:t>DRAWING I</w:t>
      </w:r>
    </w:p>
    <w:p w:rsidR="00262BC4" w:rsidRDefault="00262BC4" w:rsidP="008A4D9B"/>
    <w:p w:rsidR="00262BC4" w:rsidRDefault="00283864" w:rsidP="008A4D9B">
      <w:pPr>
        <w:spacing w:line="19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372AE" id="Rectangle 3" o:spid="_x0000_s1026" style="position:absolute;margin-left:1in;margin-top:0;width:468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VH5gIAADA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262BC4" w:rsidRDefault="00262BC4" w:rsidP="008A4D9B"/>
    <w:p w:rsidR="00262BC4" w:rsidRDefault="00262BC4" w:rsidP="008A4D9B">
      <w:r>
        <w:rPr>
          <w:b/>
          <w:bCs/>
        </w:rPr>
        <w:t>ART 1010 Drawing 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Dr. Selena Nawrocki</w:t>
      </w:r>
    </w:p>
    <w:p w:rsidR="00262BC4" w:rsidRDefault="00262BC4" w:rsidP="008A4D9B"/>
    <w:p w:rsidR="00262BC4" w:rsidRDefault="00262BC4" w:rsidP="008A4D9B">
      <w:r>
        <w:rPr>
          <w:b/>
          <w:bCs/>
          <w:u w:val="single"/>
        </w:rPr>
        <w:t>Project</w:t>
      </w:r>
      <w:r>
        <w:rPr>
          <w:b/>
          <w:bCs/>
        </w:rPr>
        <w:t>:</w:t>
      </w:r>
      <w:r>
        <w:t xml:space="preserve"> </w:t>
      </w:r>
      <w:r>
        <w:rPr>
          <w:b/>
        </w:rPr>
        <w:t>Value</w:t>
      </w:r>
      <w:r w:rsidRPr="001368D6">
        <w:rPr>
          <w:b/>
        </w:rPr>
        <w:t xml:space="preserve"> /</w:t>
      </w:r>
      <w:r>
        <w:rPr>
          <w:b/>
        </w:rPr>
        <w:t xml:space="preserve"> High Contrast </w:t>
      </w:r>
      <w:r w:rsidR="00283864">
        <w:rPr>
          <w:b/>
        </w:rPr>
        <w:t>with</w:t>
      </w:r>
      <w:r>
        <w:rPr>
          <w:b/>
        </w:rPr>
        <w:t xml:space="preserve"> Charcoal (Chiaroscuro)</w:t>
      </w:r>
      <w:r w:rsidRPr="001368D6">
        <w:rPr>
          <w:b/>
        </w:rPr>
        <w:tab/>
      </w:r>
    </w:p>
    <w:p w:rsidR="00262BC4" w:rsidRDefault="00262BC4" w:rsidP="00A51430">
      <w:pPr>
        <w:pStyle w:val="ListParagraph"/>
        <w:ind w:left="0"/>
        <w:rPr>
          <w:noProof/>
        </w:rPr>
      </w:pPr>
    </w:p>
    <w:p w:rsidR="00262BC4" w:rsidRDefault="00283864" w:rsidP="00C21E7E">
      <w:pPr>
        <w:pStyle w:val="ListParagraph"/>
        <w:ind w:hanging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51310" cy="7559040"/>
            <wp:effectExtent l="0" t="0" r="1905" b="3810"/>
            <wp:docPr id="8" name="Picture 8" descr="H:\Drawing I\Drawing I High Contrast Charcoal 2019\Soph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rawing I\Drawing I High Contrast Charcoal 2019\Sophi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3042" r="1662" b="1225"/>
                    <a:stretch/>
                  </pic:blipFill>
                  <pic:spPr bwMode="auto">
                    <a:xfrm>
                      <a:off x="0" y="0"/>
                      <a:ext cx="6159660" cy="75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C4" w:rsidRDefault="00262BC4" w:rsidP="00A51430">
      <w:pPr>
        <w:pStyle w:val="ListParagraph"/>
        <w:ind w:left="3600" w:firstLine="720"/>
        <w:jc w:val="center"/>
      </w:pPr>
      <w:r>
        <w:rPr>
          <w:noProof/>
        </w:rPr>
        <w:t xml:space="preserve">Drawing by student, </w:t>
      </w:r>
      <w:r w:rsidR="00283864">
        <w:rPr>
          <w:noProof/>
        </w:rPr>
        <w:t>Sophia Roland</w:t>
      </w:r>
    </w:p>
    <w:sectPr w:rsidR="00262BC4" w:rsidSect="00710185">
      <w:pgSz w:w="12240" w:h="15840"/>
      <w:pgMar w:top="126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C2068"/>
    <w:multiLevelType w:val="hybridMultilevel"/>
    <w:tmpl w:val="F99ED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B6A4C"/>
    <w:multiLevelType w:val="hybridMultilevel"/>
    <w:tmpl w:val="5BC04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46195"/>
    <w:multiLevelType w:val="hybridMultilevel"/>
    <w:tmpl w:val="D1CC22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2994670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B1"/>
    <w:rsid w:val="00046AB2"/>
    <w:rsid w:val="00051EFB"/>
    <w:rsid w:val="00085725"/>
    <w:rsid w:val="001368D6"/>
    <w:rsid w:val="00141393"/>
    <w:rsid w:val="001826DC"/>
    <w:rsid w:val="001827ED"/>
    <w:rsid w:val="001E0A94"/>
    <w:rsid w:val="00246A40"/>
    <w:rsid w:val="00262BC4"/>
    <w:rsid w:val="002709FB"/>
    <w:rsid w:val="00283864"/>
    <w:rsid w:val="002B7F59"/>
    <w:rsid w:val="00302FB4"/>
    <w:rsid w:val="00307DFC"/>
    <w:rsid w:val="003B3CC9"/>
    <w:rsid w:val="003E2999"/>
    <w:rsid w:val="003F6BF3"/>
    <w:rsid w:val="004309F8"/>
    <w:rsid w:val="00446D1A"/>
    <w:rsid w:val="004507AE"/>
    <w:rsid w:val="00464566"/>
    <w:rsid w:val="00484060"/>
    <w:rsid w:val="0050105A"/>
    <w:rsid w:val="00516440"/>
    <w:rsid w:val="0054144A"/>
    <w:rsid w:val="00546FE1"/>
    <w:rsid w:val="00561969"/>
    <w:rsid w:val="005B4BF2"/>
    <w:rsid w:val="00644F38"/>
    <w:rsid w:val="00651E4D"/>
    <w:rsid w:val="006621DD"/>
    <w:rsid w:val="006656E5"/>
    <w:rsid w:val="00710185"/>
    <w:rsid w:val="007B1EAE"/>
    <w:rsid w:val="007F06C9"/>
    <w:rsid w:val="007F6D23"/>
    <w:rsid w:val="0080402E"/>
    <w:rsid w:val="00823A6E"/>
    <w:rsid w:val="0083737F"/>
    <w:rsid w:val="00855195"/>
    <w:rsid w:val="008969A9"/>
    <w:rsid w:val="008A4D9B"/>
    <w:rsid w:val="00906ED9"/>
    <w:rsid w:val="00912EB3"/>
    <w:rsid w:val="00974D50"/>
    <w:rsid w:val="009862CC"/>
    <w:rsid w:val="009D2EA8"/>
    <w:rsid w:val="009F2D22"/>
    <w:rsid w:val="00A51430"/>
    <w:rsid w:val="00A740A2"/>
    <w:rsid w:val="00B37151"/>
    <w:rsid w:val="00BC308F"/>
    <w:rsid w:val="00BF206E"/>
    <w:rsid w:val="00BF51BE"/>
    <w:rsid w:val="00BF6149"/>
    <w:rsid w:val="00C13CCD"/>
    <w:rsid w:val="00C21E7E"/>
    <w:rsid w:val="00C67F65"/>
    <w:rsid w:val="00CB12B1"/>
    <w:rsid w:val="00DA094B"/>
    <w:rsid w:val="00DA2698"/>
    <w:rsid w:val="00DC1BA0"/>
    <w:rsid w:val="00E01406"/>
    <w:rsid w:val="00E47EC5"/>
    <w:rsid w:val="00EF63E2"/>
    <w:rsid w:val="00F0605E"/>
    <w:rsid w:val="00F3409A"/>
    <w:rsid w:val="00F864BF"/>
    <w:rsid w:val="00F962ED"/>
    <w:rsid w:val="00FE29C8"/>
    <w:rsid w:val="00FF0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3101562"/>
  <w15:docId w15:val="{722DDBEB-9AE1-4443-B913-E7152A27B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2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B1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AF1390FD1D594FAE09630926AA19C0" ma:contentTypeVersion="16" ma:contentTypeDescription="Create a new document." ma:contentTypeScope="" ma:versionID="4cd1554870ae3524a9d56747b8e65de2">
  <xsd:schema xmlns:xsd="http://www.w3.org/2001/XMLSchema" xmlns:xs="http://www.w3.org/2001/XMLSchema" xmlns:p="http://schemas.microsoft.com/office/2006/metadata/properties" xmlns:ns2="3159b1ef-e4a8-48c0-9398-1f4c099af05c" xmlns:ns3="ecbfe7cc-179d-4f3a-83bc-e81eed0709b6" targetNamespace="http://schemas.microsoft.com/office/2006/metadata/properties" ma:root="true" ma:fieldsID="30250511d3eb8cf2684e3b0d17168d60" ns2:_="" ns3:_="">
    <xsd:import namespace="3159b1ef-e4a8-48c0-9398-1f4c099af05c"/>
    <xsd:import namespace="ecbfe7cc-179d-4f3a-83bc-e81eed070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9b1ef-e4a8-48c0-9398-1f4c099af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6223ea0-21e8-4a18-b3aa-26b4e6b8c5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fe7cc-179d-4f3a-83bc-e81eed070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4148fc-8bc2-468f-832b-c5c5672da328}" ma:internalName="TaxCatchAll" ma:showField="CatchAllData" ma:web="ecbfe7cc-179d-4f3a-83bc-e81eed070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59b1ef-e4a8-48c0-9398-1f4c099af05c">
      <Terms xmlns="http://schemas.microsoft.com/office/infopath/2007/PartnerControls"/>
    </lcf76f155ced4ddcb4097134ff3c332f>
    <TaxCatchAll xmlns="ecbfe7cc-179d-4f3a-83bc-e81eed0709b6" xsi:nil="true"/>
  </documentManagement>
</p:properties>
</file>

<file path=customXml/itemProps1.xml><?xml version="1.0" encoding="utf-8"?>
<ds:datastoreItem xmlns:ds="http://schemas.openxmlformats.org/officeDocument/2006/customXml" ds:itemID="{9AA92E02-7A45-4B3B-B072-AA22DE0D0BC2}"/>
</file>

<file path=customXml/itemProps2.xml><?xml version="1.0" encoding="utf-8"?>
<ds:datastoreItem xmlns:ds="http://schemas.openxmlformats.org/officeDocument/2006/customXml" ds:itemID="{5AEF5C18-511B-41F0-A18F-10D8E0C9FDF6}"/>
</file>

<file path=customXml/itemProps3.xml><?xml version="1.0" encoding="utf-8"?>
<ds:datastoreItem xmlns:ds="http://schemas.openxmlformats.org/officeDocument/2006/customXml" ds:itemID="{4E9B710E-90B8-4446-A6FE-090B0F0428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980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 C Nawrocki</dc:creator>
  <cp:keywords/>
  <dc:description/>
  <cp:lastModifiedBy>Selena C Nawrocki</cp:lastModifiedBy>
  <cp:revision>5</cp:revision>
  <dcterms:created xsi:type="dcterms:W3CDTF">2020-10-21T19:05:00Z</dcterms:created>
  <dcterms:modified xsi:type="dcterms:W3CDTF">2021-09-20T15:58:00Z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0x010100ADAF1390FD1D594FAE09630926AA19C0</vt:lpwstr>
  </property>
</Properties>
</file>