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027" w:rsidRPr="004051F3" w:rsidRDefault="00BF7027" w:rsidP="00BF7027">
      <w:pPr>
        <w:contextualSpacing/>
        <w:jc w:val="center"/>
        <w:rPr>
          <w:b/>
        </w:rPr>
      </w:pPr>
      <w:bookmarkStart w:id="0" w:name="_GoBack"/>
      <w:bookmarkEnd w:id="0"/>
      <w:r>
        <w:rPr>
          <w:b/>
        </w:rPr>
        <w:t>MINUTES</w:t>
      </w:r>
    </w:p>
    <w:p w:rsidR="00BF7027" w:rsidRPr="004051F3" w:rsidRDefault="00BF7027" w:rsidP="00BF7027">
      <w:pPr>
        <w:contextualSpacing/>
        <w:jc w:val="center"/>
        <w:rPr>
          <w:b/>
        </w:rPr>
      </w:pPr>
      <w:r w:rsidRPr="004051F3">
        <w:rPr>
          <w:b/>
        </w:rPr>
        <w:t>General Education Council Meeting</w:t>
      </w:r>
    </w:p>
    <w:p w:rsidR="00BF7027" w:rsidRDefault="00BF7027" w:rsidP="00BF7027">
      <w:pPr>
        <w:contextualSpacing/>
        <w:jc w:val="center"/>
        <w:rPr>
          <w:b/>
        </w:rPr>
      </w:pPr>
      <w:r w:rsidRPr="004051F3">
        <w:rPr>
          <w:b/>
        </w:rPr>
        <w:t xml:space="preserve">Tuesday, </w:t>
      </w:r>
      <w:r>
        <w:rPr>
          <w:b/>
        </w:rPr>
        <w:t>August 30</w:t>
      </w:r>
      <w:r w:rsidRPr="004051F3">
        <w:rPr>
          <w:b/>
        </w:rPr>
        <w:t>, 2011</w:t>
      </w:r>
    </w:p>
    <w:p w:rsidR="00BF7027" w:rsidRPr="004051F3" w:rsidRDefault="00BF7027" w:rsidP="00BF7027">
      <w:pPr>
        <w:contextualSpacing/>
        <w:jc w:val="center"/>
        <w:rPr>
          <w:b/>
        </w:rPr>
      </w:pPr>
      <w:r>
        <w:rPr>
          <w:b/>
        </w:rPr>
        <w:t>11 am</w:t>
      </w:r>
    </w:p>
    <w:p w:rsidR="00BF7027" w:rsidRDefault="00BF7027" w:rsidP="00BF7027">
      <w:pPr>
        <w:contextualSpacing/>
        <w:jc w:val="center"/>
        <w:rPr>
          <w:b/>
        </w:rPr>
      </w:pPr>
      <w:r w:rsidRPr="004051F3">
        <w:rPr>
          <w:b/>
        </w:rPr>
        <w:t>Nevins 1060C</w:t>
      </w:r>
    </w:p>
    <w:p w:rsidR="00BF7027" w:rsidRDefault="00BF7027" w:rsidP="00BF7027">
      <w:pPr>
        <w:contextualSpacing/>
        <w:rPr>
          <w:b/>
        </w:rPr>
      </w:pPr>
    </w:p>
    <w:p w:rsidR="00BF7027" w:rsidRPr="00BF7027" w:rsidRDefault="00BF7027" w:rsidP="00BF7027">
      <w:pPr>
        <w:contextualSpacing/>
      </w:pPr>
      <w:r>
        <w:rPr>
          <w:b/>
        </w:rPr>
        <w:t xml:space="preserve">Members in Attendance: </w:t>
      </w:r>
      <w:r>
        <w:t>Byron Brown, John Gaston, Sheri Gravett, Jane Kinney, James LaPlant, Kent Moore, Gayle Taylor</w:t>
      </w:r>
    </w:p>
    <w:p w:rsidR="00BF7027" w:rsidRDefault="00BF7027" w:rsidP="00BF7027">
      <w:pPr>
        <w:contextualSpacing/>
        <w:jc w:val="center"/>
      </w:pPr>
    </w:p>
    <w:p w:rsidR="00BF7027" w:rsidRPr="004051F3" w:rsidRDefault="00BF7027" w:rsidP="00BF7027">
      <w:pPr>
        <w:pStyle w:val="ListParagraph"/>
        <w:numPr>
          <w:ilvl w:val="0"/>
          <w:numId w:val="1"/>
        </w:numPr>
        <w:rPr>
          <w:b/>
        </w:rPr>
      </w:pPr>
      <w:r w:rsidRPr="004051F3">
        <w:rPr>
          <w:b/>
        </w:rPr>
        <w:t xml:space="preserve">Approval of minutes for </w:t>
      </w:r>
      <w:r>
        <w:rPr>
          <w:b/>
        </w:rPr>
        <w:t>June 28</w:t>
      </w:r>
      <w:r w:rsidRPr="004051F3">
        <w:rPr>
          <w:b/>
        </w:rPr>
        <w:t>, 2011 meeting</w:t>
      </w:r>
      <w:r>
        <w:rPr>
          <w:b/>
        </w:rPr>
        <w:t xml:space="preserve"> (see new page for minutes at </w:t>
      </w:r>
      <w:hyperlink r:id="rId5" w:history="1">
        <w:r w:rsidRPr="009B12F6">
          <w:rPr>
            <w:rStyle w:val="Hyperlink"/>
            <w:b/>
          </w:rPr>
          <w:t>http://www.valdosta.edu/gec/GECMinutes.shtml</w:t>
        </w:r>
      </w:hyperlink>
      <w:r>
        <w:rPr>
          <w:b/>
        </w:rPr>
        <w:t xml:space="preserve">) </w:t>
      </w:r>
    </w:p>
    <w:p w:rsidR="00BF7027" w:rsidRDefault="00BF7027" w:rsidP="00BF7027">
      <w:pPr>
        <w:pStyle w:val="ListParagraph"/>
      </w:pPr>
    </w:p>
    <w:p w:rsidR="00BF7027" w:rsidRPr="004051F3" w:rsidRDefault="00BF7027" w:rsidP="00BF7027">
      <w:pPr>
        <w:pStyle w:val="ListParagraph"/>
        <w:numPr>
          <w:ilvl w:val="0"/>
          <w:numId w:val="1"/>
        </w:numPr>
        <w:rPr>
          <w:b/>
        </w:rPr>
      </w:pPr>
      <w:r w:rsidRPr="004051F3">
        <w:rPr>
          <w:b/>
        </w:rPr>
        <w:t xml:space="preserve">Current Status of VSU General Education Assessment </w:t>
      </w:r>
      <w:r>
        <w:rPr>
          <w:b/>
        </w:rPr>
        <w:t xml:space="preserve"> Pilot </w:t>
      </w:r>
      <w:r w:rsidRPr="004051F3">
        <w:rPr>
          <w:b/>
        </w:rPr>
        <w:t>Project:</w:t>
      </w:r>
      <w:r>
        <w:rPr>
          <w:b/>
        </w:rPr>
        <w:t xml:space="preserve"> GEC members will remind those in their areas of feedback reports still due (feedback report available at </w:t>
      </w:r>
      <w:hyperlink r:id="rId6" w:history="1">
        <w:r w:rsidRPr="000228C7">
          <w:rPr>
            <w:rStyle w:val="Hyperlink"/>
            <w:b/>
          </w:rPr>
          <w:t>http://www.valdosta.edu/gec/</w:t>
        </w:r>
      </w:hyperlink>
      <w:r>
        <w:rPr>
          <w:b/>
        </w:rPr>
        <w:t xml:space="preserve">) </w:t>
      </w:r>
    </w:p>
    <w:p w:rsidR="00BF7027" w:rsidRDefault="00BF7027" w:rsidP="00BF7027">
      <w:pPr>
        <w:ind w:firstLine="360"/>
        <w:contextualSpacing/>
        <w:rPr>
          <w:b/>
          <w:bCs/>
        </w:rPr>
      </w:pPr>
      <w:r>
        <w:rPr>
          <w:b/>
          <w:bCs/>
        </w:rPr>
        <w:t>DATA COLLECTION IN SPRING 2011 (data still needed)</w:t>
      </w:r>
    </w:p>
    <w:p w:rsidR="00BF7027" w:rsidRDefault="00BF7027" w:rsidP="00BF7027">
      <w:pPr>
        <w:ind w:left="360"/>
        <w:contextualSpacing/>
      </w:pPr>
      <w:r>
        <w:t xml:space="preserve">PHASE ONE TEAMS (BIOL 1010/1020L 1030/1040L, </w:t>
      </w:r>
      <w:r w:rsidRPr="00CA2C49">
        <w:rPr>
          <w:b/>
        </w:rPr>
        <w:t>COMM 1100</w:t>
      </w:r>
      <w:r>
        <w:t xml:space="preserve"> (Spring 2010 data incomplete), ENGL 1102, MATH 1111, PSYC 2500 (no </w:t>
      </w:r>
      <w:proofErr w:type="gramStart"/>
      <w:r>
        <w:t>Spring</w:t>
      </w:r>
      <w:proofErr w:type="gramEnd"/>
      <w:r>
        <w:t xml:space="preserve"> 2010 data)</w:t>
      </w:r>
    </w:p>
    <w:p w:rsidR="00BF7027" w:rsidRDefault="00BF7027" w:rsidP="00BF7027">
      <w:pPr>
        <w:ind w:firstLine="360"/>
        <w:contextualSpacing/>
      </w:pPr>
      <w:r>
        <w:t xml:space="preserve">PHASE THREE TEAMS (ECON 1500, ENGL 2110-2130, GEOL 1121K, </w:t>
      </w:r>
      <w:r w:rsidRPr="003F0B67">
        <w:rPr>
          <w:b/>
        </w:rPr>
        <w:t>HIST 2112</w:t>
      </w:r>
      <w:r>
        <w:t xml:space="preserve">, </w:t>
      </w:r>
      <w:r w:rsidRPr="00EB40E5">
        <w:rPr>
          <w:b/>
        </w:rPr>
        <w:t>PERS 2730</w:t>
      </w:r>
      <w:r>
        <w:t>)</w:t>
      </w:r>
    </w:p>
    <w:p w:rsidR="00BF7027" w:rsidRDefault="00BF7027" w:rsidP="00BF7027">
      <w:pPr>
        <w:ind w:firstLine="360"/>
        <w:contextualSpacing/>
      </w:pPr>
    </w:p>
    <w:p w:rsidR="00BF7027" w:rsidRDefault="00BF7027" w:rsidP="00BF7027">
      <w:pPr>
        <w:pStyle w:val="ListParagraph"/>
        <w:numPr>
          <w:ilvl w:val="0"/>
          <w:numId w:val="1"/>
        </w:numPr>
        <w:rPr>
          <w:b/>
        </w:rPr>
      </w:pPr>
      <w:r>
        <w:rPr>
          <w:b/>
        </w:rPr>
        <w:t>General Education Assessment with New Learning Outcomes</w:t>
      </w:r>
    </w:p>
    <w:p w:rsidR="00BF7027" w:rsidRDefault="00BF7027" w:rsidP="00BF7027">
      <w:pPr>
        <w:pStyle w:val="ListParagraph"/>
      </w:pPr>
      <w:r>
        <w:rPr>
          <w:b/>
        </w:rPr>
        <w:t xml:space="preserve">Fall 2011:  </w:t>
      </w:r>
      <w:r>
        <w:t>Planning Semester</w:t>
      </w:r>
    </w:p>
    <w:p w:rsidR="00BF7027" w:rsidRDefault="00BF7027" w:rsidP="00BF7027">
      <w:pPr>
        <w:pStyle w:val="ListParagraph"/>
        <w:ind w:left="1680"/>
      </w:pPr>
      <w:r>
        <w:t xml:space="preserve">Workshops Conducted in </w:t>
      </w:r>
      <w:proofErr w:type="gramStart"/>
      <w:r>
        <w:t>Spring</w:t>
      </w:r>
      <w:proofErr w:type="gramEnd"/>
      <w:r>
        <w:t xml:space="preserve"> 2011 to introduce new learning outcomes and to introduce departments to guidelines and worksheets for planning embedded assessments for their core classes.  These materials are posted at </w:t>
      </w:r>
      <w:hyperlink r:id="rId7" w:history="1">
        <w:r w:rsidRPr="009B12F6">
          <w:rPr>
            <w:rStyle w:val="Hyperlink"/>
          </w:rPr>
          <w:t>http://www.valdosta.edu/gec/</w:t>
        </w:r>
      </w:hyperlink>
      <w:r>
        <w:t xml:space="preserve"> </w:t>
      </w:r>
    </w:p>
    <w:p w:rsidR="00BF7027" w:rsidRPr="00D031E2" w:rsidRDefault="00BF7027" w:rsidP="00BF7027">
      <w:pPr>
        <w:rPr>
          <w:b/>
        </w:rPr>
      </w:pPr>
      <w:r>
        <w:t>DRAFT EMAIL to DEPARTMENT HEADs:</w:t>
      </w:r>
      <w:r w:rsidR="00D031E2">
        <w:t xml:space="preserve"> </w:t>
      </w:r>
      <w:r w:rsidR="00D031E2">
        <w:rPr>
          <w:b/>
        </w:rPr>
        <w:t>(email was sent on September 6, 2011)</w:t>
      </w:r>
    </w:p>
    <w:p w:rsidR="00BF7027" w:rsidRDefault="00BF7027" w:rsidP="00BF7027">
      <w:r>
        <w:tab/>
        <w:t>Colleagues,</w:t>
      </w:r>
    </w:p>
    <w:p w:rsidR="00BF7027" w:rsidRDefault="00BF7027" w:rsidP="00BF7027">
      <w:r>
        <w:t xml:space="preserve">Thanks for your help in disseminating the new core learning outcomes and overlays to your faculty.  The General Education Council is truly appreciative of your help in this matter and also of your assistance in encouraging faculty members to attend the very successful Core Curriculum Meeting on August 9.  </w:t>
      </w:r>
    </w:p>
    <w:p w:rsidR="00BF7027" w:rsidRDefault="00BF7027" w:rsidP="00BF7027">
      <w:r>
        <w:t>We now need your continuing support in general education assessment:</w:t>
      </w:r>
    </w:p>
    <w:p w:rsidR="00BF7027" w:rsidRDefault="00BF7027" w:rsidP="00BF7027">
      <w:pPr>
        <w:pStyle w:val="ListParagraph"/>
        <w:numPr>
          <w:ilvl w:val="0"/>
          <w:numId w:val="2"/>
        </w:numPr>
      </w:pPr>
      <w:r>
        <w:t xml:space="preserve">If you had courses in which assessments were collected, please forward those results as soon as possible to me, using the General Education Assessment Feedback Report at </w:t>
      </w:r>
      <w:hyperlink r:id="rId8" w:history="1">
        <w:r w:rsidRPr="009B12F6">
          <w:rPr>
            <w:rStyle w:val="Hyperlink"/>
          </w:rPr>
          <w:t>http://www.valdosta.edu/gec/</w:t>
        </w:r>
      </w:hyperlink>
      <w:r>
        <w:t xml:space="preserve"> .</w:t>
      </w:r>
    </w:p>
    <w:p w:rsidR="00BF7027" w:rsidRDefault="00BF7027" w:rsidP="00BF7027">
      <w:pPr>
        <w:pStyle w:val="ListParagraph"/>
        <w:numPr>
          <w:ilvl w:val="0"/>
          <w:numId w:val="2"/>
        </w:numPr>
      </w:pPr>
      <w:r>
        <w:lastRenderedPageBreak/>
        <w:t>By November 1,  all departments should send the following items to the General Education Council:</w:t>
      </w:r>
    </w:p>
    <w:p w:rsidR="00BF7027" w:rsidRDefault="00BF7027" w:rsidP="00BF7027">
      <w:pPr>
        <w:pStyle w:val="ListParagraph"/>
        <w:numPr>
          <w:ilvl w:val="0"/>
          <w:numId w:val="3"/>
        </w:numPr>
      </w:pPr>
      <w:r>
        <w:t>A completed General Education Assessment Worksheet for at least one of your core curriculum courses.  This worksheet should contain all the materials for your planned assessment activity of that core class, including the date of the semester for implementation of that assessment (preferably Spring 2012).</w:t>
      </w:r>
    </w:p>
    <w:p w:rsidR="00BF7027" w:rsidRDefault="00BF7027" w:rsidP="00BF7027">
      <w:pPr>
        <w:pStyle w:val="ListParagraph"/>
        <w:numPr>
          <w:ilvl w:val="0"/>
          <w:numId w:val="3"/>
        </w:numPr>
      </w:pPr>
      <w:r>
        <w:t xml:space="preserve">If you plan to use statistical sampling in your assessment activity, you should also submit a “Request to Use Statistical Sampling” form, available at </w:t>
      </w:r>
      <w:hyperlink r:id="rId9" w:history="1">
        <w:r w:rsidRPr="009B12F6">
          <w:rPr>
            <w:rStyle w:val="Hyperlink"/>
          </w:rPr>
          <w:t>http://www.valdosta.edu/gec/</w:t>
        </w:r>
      </w:hyperlink>
    </w:p>
    <w:p w:rsidR="00BF7027" w:rsidRDefault="00BF7027" w:rsidP="00BF7027">
      <w:pPr>
        <w:pStyle w:val="ListParagraph"/>
        <w:numPr>
          <w:ilvl w:val="0"/>
          <w:numId w:val="3"/>
        </w:numPr>
      </w:pPr>
      <w:r>
        <w:t>If your department has more than one course in the core curriculum, please submit a schedule for when assessments will be planned and worksheets submitted for each course and projected implementation term.</w:t>
      </w:r>
    </w:p>
    <w:p w:rsidR="00BF7027" w:rsidRDefault="00BF7027" w:rsidP="00BF7027">
      <w:r>
        <w:t>This project is a large and complicated one, and members of the GEC will be glad to assist you and your departments.  If you need our assistance in working with you or your faculty, please let me know, and we can set up a time and date.</w:t>
      </w:r>
    </w:p>
    <w:p w:rsidR="00BF7027" w:rsidRDefault="00BF7027" w:rsidP="00BF7027">
      <w:r>
        <w:t>Thanks again for your support.</w:t>
      </w:r>
    </w:p>
    <w:p w:rsidR="00BF7027" w:rsidRDefault="00BF7027" w:rsidP="00BF7027">
      <w:pPr>
        <w:pStyle w:val="ListParagraph"/>
        <w:numPr>
          <w:ilvl w:val="0"/>
          <w:numId w:val="1"/>
        </w:numPr>
        <w:rPr>
          <w:b/>
        </w:rPr>
      </w:pPr>
      <w:r>
        <w:rPr>
          <w:b/>
        </w:rPr>
        <w:t>Meeting with Department of Sociology: Monday, September 19, at noon (UC 1149)</w:t>
      </w:r>
    </w:p>
    <w:p w:rsidR="00BF7027" w:rsidRPr="00C34B25" w:rsidRDefault="00BF7027" w:rsidP="00BF7027">
      <w:pPr>
        <w:pStyle w:val="ListParagraph"/>
        <w:rPr>
          <w:b/>
        </w:rPr>
      </w:pPr>
    </w:p>
    <w:p w:rsidR="00BF7027" w:rsidRDefault="00BF7027" w:rsidP="00BF7027">
      <w:pPr>
        <w:pStyle w:val="ListParagraph"/>
        <w:numPr>
          <w:ilvl w:val="0"/>
          <w:numId w:val="1"/>
        </w:numPr>
        <w:rPr>
          <w:b/>
        </w:rPr>
      </w:pPr>
      <w:r>
        <w:rPr>
          <w:b/>
        </w:rPr>
        <w:t>Further discussion on results from Core Curriculum faculty meeting</w:t>
      </w:r>
    </w:p>
    <w:p w:rsidR="00BF7027" w:rsidRPr="00BF7027" w:rsidRDefault="00BF7027" w:rsidP="00BF7027">
      <w:pPr>
        <w:pStyle w:val="ListParagraph"/>
      </w:pPr>
      <w:r>
        <w:t>Members of the GEC discussed the faculty feedback from the</w:t>
      </w:r>
      <w:r w:rsidR="007B2E28">
        <w:t xml:space="preserve"> Core Curriculum meeting on August 9 and the role the GEC could play in helping to address some of these issues, particularly in providing assistance to both faculty and students.  To assist faculty, members of the GEC agreed to work on a list of FAQs to address issues raised in the meeting.  To assist students, the GEC will invite the designated advisors on campus to our </w:t>
      </w:r>
      <w:r w:rsidR="006C3468">
        <w:t xml:space="preserve">September </w:t>
      </w:r>
      <w:r w:rsidR="007B2E28">
        <w:t>meeting for a brainstorming session on ways to facilitate</w:t>
      </w:r>
      <w:r w:rsidR="006C3468">
        <w:t xml:space="preserve"> discussion about the core with students.</w:t>
      </w:r>
    </w:p>
    <w:p w:rsidR="00BF7027" w:rsidRDefault="00BF7027" w:rsidP="00BF7027">
      <w:pPr>
        <w:pStyle w:val="ListParagraph"/>
        <w:rPr>
          <w:b/>
        </w:rPr>
      </w:pPr>
    </w:p>
    <w:p w:rsidR="00BF7027" w:rsidRPr="00C34B25" w:rsidRDefault="00BF7027" w:rsidP="00BF7027">
      <w:pPr>
        <w:pStyle w:val="ListParagraph"/>
        <w:rPr>
          <w:b/>
        </w:rPr>
      </w:pPr>
    </w:p>
    <w:p w:rsidR="00BF7027" w:rsidRDefault="00BF7027" w:rsidP="00BF7027">
      <w:pPr>
        <w:rPr>
          <w:b/>
        </w:rPr>
      </w:pPr>
    </w:p>
    <w:p w:rsidR="00BF7027" w:rsidRDefault="00BF7027" w:rsidP="00BF7027">
      <w:pPr>
        <w:contextualSpacing/>
        <w:rPr>
          <w:b/>
        </w:rPr>
      </w:pPr>
      <w:r>
        <w:rPr>
          <w:b/>
        </w:rPr>
        <w:t xml:space="preserve">GEC Meetings for Fall 2011 (all on Tuesdays </w:t>
      </w:r>
      <w:proofErr w:type="gramStart"/>
      <w:r>
        <w:rPr>
          <w:b/>
        </w:rPr>
        <w:t>at  11</w:t>
      </w:r>
      <w:proofErr w:type="gramEnd"/>
      <w:r>
        <w:rPr>
          <w:b/>
        </w:rPr>
        <w:t xml:space="preserve"> a.m. in Nevins 1060C):</w:t>
      </w:r>
    </w:p>
    <w:p w:rsidR="00BF7027" w:rsidRDefault="00BF7027" w:rsidP="00BF7027">
      <w:pPr>
        <w:contextualSpacing/>
        <w:rPr>
          <w:b/>
        </w:rPr>
      </w:pPr>
      <w:r>
        <w:rPr>
          <w:b/>
        </w:rPr>
        <w:tab/>
        <w:t>September 27, 2011</w:t>
      </w:r>
    </w:p>
    <w:p w:rsidR="00BF7027" w:rsidRDefault="00BF7027" w:rsidP="00BF7027">
      <w:pPr>
        <w:contextualSpacing/>
        <w:rPr>
          <w:b/>
        </w:rPr>
      </w:pPr>
      <w:r>
        <w:rPr>
          <w:b/>
        </w:rPr>
        <w:tab/>
        <w:t>October 25, 2011</w:t>
      </w:r>
    </w:p>
    <w:p w:rsidR="00BF7027" w:rsidRDefault="00BF7027" w:rsidP="00BF7027">
      <w:pPr>
        <w:contextualSpacing/>
        <w:rPr>
          <w:b/>
        </w:rPr>
      </w:pPr>
      <w:r>
        <w:rPr>
          <w:b/>
        </w:rPr>
        <w:tab/>
        <w:t>November 29, 2011</w:t>
      </w:r>
    </w:p>
    <w:p w:rsidR="00BF7027" w:rsidRPr="00C34B25" w:rsidRDefault="00BF7027" w:rsidP="00BF7027">
      <w:pPr>
        <w:contextualSpacing/>
        <w:rPr>
          <w:b/>
        </w:rPr>
      </w:pPr>
    </w:p>
    <w:p w:rsidR="00BF7027" w:rsidRDefault="00BF7027" w:rsidP="00BF7027"/>
    <w:p w:rsidR="00BF7027" w:rsidRDefault="00BF7027" w:rsidP="00BF7027"/>
    <w:p w:rsidR="00C77CDC" w:rsidRDefault="00C77CDC"/>
    <w:sectPr w:rsidR="00C77CDC" w:rsidSect="00625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7228B"/>
    <w:multiLevelType w:val="hybridMultilevel"/>
    <w:tmpl w:val="CF6609C0"/>
    <w:lvl w:ilvl="0" w:tplc="4F18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243DB"/>
    <w:multiLevelType w:val="hybridMultilevel"/>
    <w:tmpl w:val="4328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3795A"/>
    <w:multiLevelType w:val="hybridMultilevel"/>
    <w:tmpl w:val="85B02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27"/>
    <w:rsid w:val="006C3468"/>
    <w:rsid w:val="007B2E28"/>
    <w:rsid w:val="009411A8"/>
    <w:rsid w:val="00BF7027"/>
    <w:rsid w:val="00C77CDC"/>
    <w:rsid w:val="00D0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DAA49-A88E-461A-85DC-A41EE42E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27"/>
    <w:pPr>
      <w:ind w:left="720"/>
      <w:contextualSpacing/>
    </w:pPr>
  </w:style>
  <w:style w:type="character" w:styleId="Hyperlink">
    <w:name w:val="Hyperlink"/>
    <w:basedOn w:val="DefaultParagraphFont"/>
    <w:uiPriority w:val="99"/>
    <w:unhideWhenUsed/>
    <w:rsid w:val="00BF7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gec/" TargetMode="External"/><Relationship Id="rId3" Type="http://schemas.openxmlformats.org/officeDocument/2006/relationships/settings" Target="settings.xml"/><Relationship Id="rId7" Type="http://schemas.openxmlformats.org/officeDocument/2006/relationships/hyperlink" Target="http://www.valdosta.edu/g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dosta.edu/gec/" TargetMode="External"/><Relationship Id="rId11" Type="http://schemas.openxmlformats.org/officeDocument/2006/relationships/theme" Target="theme/theme1.xml"/><Relationship Id="rId5" Type="http://schemas.openxmlformats.org/officeDocument/2006/relationships/hyperlink" Target="http://www.valdosta.edu/gec/GECMinutes.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ldosta.edu/g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Gravett</dc:creator>
  <cp:keywords/>
  <dc:description/>
  <cp:lastModifiedBy>Paige N Cox</cp:lastModifiedBy>
  <cp:revision>2</cp:revision>
  <dcterms:created xsi:type="dcterms:W3CDTF">2013-12-03T20:35:00Z</dcterms:created>
  <dcterms:modified xsi:type="dcterms:W3CDTF">2013-12-03T20:35:00Z</dcterms:modified>
</cp:coreProperties>
</file>