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3060"/>
        <w:gridCol w:w="2673"/>
        <w:gridCol w:w="1377"/>
        <w:gridCol w:w="3141"/>
      </w:tblGrid>
      <w:tr w:rsidR="00884A1E" w:rsidRPr="006E566F" w14:paraId="6707235F" w14:textId="77777777" w:rsidTr="00816B38">
        <w:trPr>
          <w:trHeight w:val="656"/>
          <w:jc w:val="center"/>
        </w:trPr>
        <w:tc>
          <w:tcPr>
            <w:tcW w:w="12762" w:type="dxa"/>
            <w:gridSpan w:val="5"/>
            <w:vAlign w:val="center"/>
          </w:tcPr>
          <w:p w14:paraId="1C759CA5" w14:textId="77777777" w:rsidR="00884A1E" w:rsidRPr="006E566F" w:rsidRDefault="00884A1E" w:rsidP="00884A1E">
            <w:pPr>
              <w:jc w:val="center"/>
              <w:rPr>
                <w:rFonts w:cstheme="minorHAnsi"/>
                <w:b/>
                <w:sz w:val="28"/>
              </w:rPr>
            </w:pPr>
            <w:r w:rsidRPr="006E566F">
              <w:rPr>
                <w:rFonts w:cstheme="minorHAnsi"/>
                <w:b/>
                <w:sz w:val="28"/>
              </w:rPr>
              <w:t>Deaf Education Program Expenses</w:t>
            </w:r>
          </w:p>
        </w:tc>
      </w:tr>
      <w:tr w:rsidR="00816B38" w:rsidRPr="006E566F" w14:paraId="5060D0EF" w14:textId="77777777" w:rsidTr="00816B38">
        <w:trPr>
          <w:trHeight w:val="458"/>
          <w:jc w:val="center"/>
        </w:trPr>
        <w:tc>
          <w:tcPr>
            <w:tcW w:w="8244" w:type="dxa"/>
            <w:gridSpan w:val="3"/>
            <w:vAlign w:val="center"/>
          </w:tcPr>
          <w:p w14:paraId="17E4E25F" w14:textId="77777777" w:rsidR="00816B38" w:rsidRPr="006E566F" w:rsidRDefault="00816B38" w:rsidP="00884A1E">
            <w:pPr>
              <w:jc w:val="center"/>
              <w:rPr>
                <w:rFonts w:cstheme="minorHAnsi"/>
                <w:b/>
                <w:sz w:val="28"/>
              </w:rPr>
            </w:pPr>
            <w:r w:rsidRPr="006E566F">
              <w:rPr>
                <w:rFonts w:cstheme="minorHAnsi"/>
                <w:b/>
                <w:sz w:val="28"/>
              </w:rPr>
              <w:t>Item</w:t>
            </w:r>
          </w:p>
        </w:tc>
        <w:tc>
          <w:tcPr>
            <w:tcW w:w="4518" w:type="dxa"/>
            <w:gridSpan w:val="2"/>
            <w:vAlign w:val="center"/>
          </w:tcPr>
          <w:p w14:paraId="42CD130E" w14:textId="2003CD0E" w:rsidR="00816B38" w:rsidRPr="006E566F" w:rsidRDefault="00816B38" w:rsidP="00E4142D">
            <w:pPr>
              <w:jc w:val="center"/>
              <w:rPr>
                <w:rFonts w:cstheme="minorHAnsi"/>
                <w:b/>
                <w:sz w:val="28"/>
              </w:rPr>
            </w:pPr>
            <w:r w:rsidRPr="006E566F">
              <w:rPr>
                <w:rFonts w:cstheme="minorHAnsi"/>
                <w:b/>
                <w:sz w:val="28"/>
              </w:rPr>
              <w:t xml:space="preserve">Cost </w:t>
            </w:r>
            <w:r w:rsidRPr="006E566F">
              <w:rPr>
                <w:rFonts w:cstheme="minorHAnsi"/>
                <w:sz w:val="24"/>
              </w:rPr>
              <w:t xml:space="preserve">(as of </w:t>
            </w:r>
            <w:r w:rsidR="00E4142D">
              <w:rPr>
                <w:rFonts w:cstheme="minorHAnsi"/>
                <w:sz w:val="24"/>
              </w:rPr>
              <w:t>Oct 2019</w:t>
            </w:r>
            <w:bookmarkStart w:id="0" w:name="_GoBack"/>
            <w:bookmarkEnd w:id="0"/>
            <w:r w:rsidRPr="006E566F">
              <w:rPr>
                <w:rFonts w:cstheme="minorHAnsi"/>
                <w:sz w:val="24"/>
              </w:rPr>
              <w:t>)</w:t>
            </w:r>
          </w:p>
        </w:tc>
      </w:tr>
      <w:tr w:rsidR="00816B38" w:rsidRPr="006E566F" w14:paraId="40E40CE6" w14:textId="77777777" w:rsidTr="00816B38">
        <w:trPr>
          <w:trHeight w:val="586"/>
          <w:jc w:val="center"/>
        </w:trPr>
        <w:tc>
          <w:tcPr>
            <w:tcW w:w="8244" w:type="dxa"/>
            <w:gridSpan w:val="3"/>
            <w:vAlign w:val="center"/>
          </w:tcPr>
          <w:p w14:paraId="2D3C3A4A" w14:textId="77777777" w:rsidR="00816B38" w:rsidRPr="006E566F" w:rsidRDefault="00816B38" w:rsidP="00714F2B">
            <w:pPr>
              <w:jc w:val="right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 xml:space="preserve">LiveText </w:t>
            </w:r>
            <w:r w:rsidR="00714F2B" w:rsidRPr="006E566F">
              <w:rPr>
                <w:rFonts w:cstheme="minorHAnsi"/>
                <w:sz w:val="28"/>
                <w:szCs w:val="28"/>
              </w:rPr>
              <w:t xml:space="preserve">Field Experience </w:t>
            </w:r>
            <w:r w:rsidRPr="006E566F">
              <w:rPr>
                <w:rFonts w:cstheme="minorHAnsi"/>
                <w:sz w:val="28"/>
                <w:szCs w:val="28"/>
              </w:rPr>
              <w:t>Subscription</w:t>
            </w:r>
            <w:r w:rsidR="00714F2B" w:rsidRPr="006E566F">
              <w:rPr>
                <w:rFonts w:cstheme="minorHAnsi"/>
                <w:sz w:val="28"/>
                <w:szCs w:val="28"/>
              </w:rPr>
              <w:t xml:space="preserve"> (</w:t>
            </w:r>
            <w:hyperlink r:id="rId9" w:history="1">
              <w:r w:rsidR="00714F2B" w:rsidRPr="006E566F">
                <w:rPr>
                  <w:rStyle w:val="Hyperlink"/>
                  <w:rFonts w:cstheme="minorHAnsi"/>
                  <w:sz w:val="28"/>
                  <w:szCs w:val="28"/>
                </w:rPr>
                <w:t>instructions</w:t>
              </w:r>
            </w:hyperlink>
            <w:r w:rsidR="00714F2B" w:rsidRPr="006E566F">
              <w:rPr>
                <w:rFonts w:cstheme="minorHAnsi"/>
                <w:sz w:val="28"/>
                <w:szCs w:val="28"/>
              </w:rPr>
              <w:t xml:space="preserve">, </w:t>
            </w:r>
            <w:hyperlink r:id="rId10" w:history="1">
              <w:r w:rsidR="00714F2B" w:rsidRPr="006E566F">
                <w:rPr>
                  <w:rStyle w:val="Hyperlink"/>
                  <w:rFonts w:cstheme="minorHAnsi"/>
                  <w:sz w:val="28"/>
                  <w:szCs w:val="28"/>
                </w:rPr>
                <w:t>purchase</w:t>
              </w:r>
            </w:hyperlink>
            <w:r w:rsidR="00714F2B" w:rsidRPr="006E566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4518" w:type="dxa"/>
            <w:gridSpan w:val="2"/>
            <w:vAlign w:val="center"/>
          </w:tcPr>
          <w:p w14:paraId="7A94FE13" w14:textId="77777777" w:rsidR="00816B38" w:rsidRPr="006E566F" w:rsidRDefault="00714F2B" w:rsidP="00D003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$</w:t>
            </w:r>
            <w:r w:rsidR="00D0032D">
              <w:rPr>
                <w:rFonts w:cstheme="minorHAnsi"/>
                <w:sz w:val="28"/>
                <w:szCs w:val="28"/>
              </w:rPr>
              <w:t>206.50</w:t>
            </w:r>
          </w:p>
        </w:tc>
      </w:tr>
      <w:tr w:rsidR="00816B38" w:rsidRPr="006E566F" w14:paraId="3DAD12BC" w14:textId="77777777" w:rsidTr="00D329EC">
        <w:trPr>
          <w:trHeight w:val="586"/>
          <w:jc w:val="center"/>
        </w:trPr>
        <w:tc>
          <w:tcPr>
            <w:tcW w:w="2511" w:type="dxa"/>
            <w:vMerge w:val="restart"/>
            <w:vAlign w:val="center"/>
          </w:tcPr>
          <w:p w14:paraId="07CF9FE9" w14:textId="77777777" w:rsidR="00D329EC" w:rsidRPr="006E566F" w:rsidRDefault="00816B38" w:rsidP="00884A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566F">
              <w:rPr>
                <w:rFonts w:cstheme="minorHAnsi"/>
                <w:b/>
                <w:sz w:val="28"/>
                <w:szCs w:val="28"/>
              </w:rPr>
              <w:t xml:space="preserve">Choose 1 </w:t>
            </w:r>
          </w:p>
          <w:p w14:paraId="433664A4" w14:textId="77777777" w:rsidR="00816B38" w:rsidRPr="006E566F" w:rsidRDefault="00816B38" w:rsidP="00884A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566F">
              <w:rPr>
                <w:rFonts w:cstheme="minorHAnsi"/>
                <w:b/>
                <w:sz w:val="28"/>
                <w:szCs w:val="28"/>
              </w:rPr>
              <w:t>assessment:</w:t>
            </w:r>
          </w:p>
        </w:tc>
        <w:tc>
          <w:tcPr>
            <w:tcW w:w="5733" w:type="dxa"/>
            <w:gridSpan w:val="2"/>
            <w:vAlign w:val="center"/>
          </w:tcPr>
          <w:p w14:paraId="18BFCDDC" w14:textId="77777777" w:rsidR="00816B38" w:rsidRPr="006E566F" w:rsidRDefault="00D329EC" w:rsidP="00884A1E">
            <w:pPr>
              <w:jc w:val="right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Sign Language Proficiency Interview</w:t>
            </w:r>
          </w:p>
        </w:tc>
        <w:tc>
          <w:tcPr>
            <w:tcW w:w="4518" w:type="dxa"/>
            <w:gridSpan w:val="2"/>
            <w:vAlign w:val="center"/>
          </w:tcPr>
          <w:p w14:paraId="11492214" w14:textId="77777777" w:rsidR="00816B38" w:rsidRPr="006E566F" w:rsidRDefault="006E566F" w:rsidP="006E566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$150-180</w:t>
            </w:r>
          </w:p>
        </w:tc>
      </w:tr>
      <w:tr w:rsidR="00816B38" w:rsidRPr="006E566F" w14:paraId="73BF7555" w14:textId="77777777" w:rsidTr="00D329EC">
        <w:trPr>
          <w:trHeight w:val="586"/>
          <w:jc w:val="center"/>
        </w:trPr>
        <w:tc>
          <w:tcPr>
            <w:tcW w:w="2511" w:type="dxa"/>
            <w:vMerge/>
            <w:vAlign w:val="center"/>
          </w:tcPr>
          <w:p w14:paraId="33B49C5A" w14:textId="77777777" w:rsidR="00816B38" w:rsidRPr="006E566F" w:rsidRDefault="00816B38" w:rsidP="00884A1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33" w:type="dxa"/>
            <w:gridSpan w:val="2"/>
            <w:vAlign w:val="center"/>
          </w:tcPr>
          <w:p w14:paraId="32DEEB4F" w14:textId="77777777" w:rsidR="00816B38" w:rsidRPr="006E566F" w:rsidRDefault="00E4142D" w:rsidP="00884A1E">
            <w:pPr>
              <w:jc w:val="right"/>
              <w:rPr>
                <w:rFonts w:cstheme="minorHAnsi"/>
                <w:sz w:val="28"/>
                <w:szCs w:val="28"/>
              </w:rPr>
            </w:pPr>
            <w:hyperlink r:id="rId11" w:history="1">
              <w:r w:rsidR="00D329EC" w:rsidRPr="006E566F">
                <w:rPr>
                  <w:rStyle w:val="Hyperlink"/>
                  <w:rFonts w:cstheme="minorHAnsi"/>
                  <w:sz w:val="28"/>
                  <w:szCs w:val="28"/>
                </w:rPr>
                <w:t>American Sign Language Proficiency Interview</w:t>
              </w:r>
            </w:hyperlink>
          </w:p>
        </w:tc>
        <w:tc>
          <w:tcPr>
            <w:tcW w:w="4518" w:type="dxa"/>
            <w:gridSpan w:val="2"/>
            <w:vAlign w:val="center"/>
          </w:tcPr>
          <w:p w14:paraId="2CF5FB89" w14:textId="77777777" w:rsidR="00816B38" w:rsidRPr="006E566F" w:rsidRDefault="00D329EC" w:rsidP="00884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$165</w:t>
            </w:r>
          </w:p>
        </w:tc>
      </w:tr>
      <w:tr w:rsidR="006E566F" w:rsidRPr="006E566F" w14:paraId="11FCA496" w14:textId="77777777" w:rsidTr="00D329EC">
        <w:trPr>
          <w:trHeight w:val="586"/>
          <w:jc w:val="center"/>
        </w:trPr>
        <w:tc>
          <w:tcPr>
            <w:tcW w:w="8244" w:type="dxa"/>
            <w:gridSpan w:val="3"/>
            <w:vAlign w:val="center"/>
          </w:tcPr>
          <w:p w14:paraId="1305316C" w14:textId="77777777" w:rsidR="006E566F" w:rsidRPr="006E566F" w:rsidRDefault="00E4142D" w:rsidP="0012452C">
            <w:pPr>
              <w:jc w:val="right"/>
              <w:rPr>
                <w:rFonts w:cstheme="minorHAnsi"/>
                <w:sz w:val="28"/>
                <w:szCs w:val="28"/>
              </w:rPr>
            </w:pPr>
            <w:hyperlink r:id="rId12" w:history="1">
              <w:r w:rsidR="006E566F" w:rsidRPr="006E566F">
                <w:rPr>
                  <w:rStyle w:val="Hyperlink"/>
                  <w:rFonts w:cstheme="minorHAnsi"/>
                  <w:sz w:val="28"/>
                  <w:szCs w:val="28"/>
                </w:rPr>
                <w:t>Liability Insurance</w:t>
              </w:r>
            </w:hyperlink>
          </w:p>
        </w:tc>
        <w:tc>
          <w:tcPr>
            <w:tcW w:w="4518" w:type="dxa"/>
            <w:gridSpan w:val="2"/>
            <w:vAlign w:val="center"/>
          </w:tcPr>
          <w:p w14:paraId="4945B34E" w14:textId="77777777" w:rsidR="006E566F" w:rsidRPr="006E566F" w:rsidRDefault="006E566F" w:rsidP="0012452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 xml:space="preserve">3 years: $18 </w:t>
            </w:r>
          </w:p>
        </w:tc>
      </w:tr>
      <w:tr w:rsidR="00816B38" w:rsidRPr="006E566F" w14:paraId="1BD35E00" w14:textId="77777777" w:rsidTr="00D329EC">
        <w:trPr>
          <w:trHeight w:val="586"/>
          <w:jc w:val="center"/>
        </w:trPr>
        <w:tc>
          <w:tcPr>
            <w:tcW w:w="8244" w:type="dxa"/>
            <w:gridSpan w:val="3"/>
            <w:vAlign w:val="center"/>
          </w:tcPr>
          <w:p w14:paraId="2442BB87" w14:textId="77777777" w:rsidR="00816B38" w:rsidRPr="006E566F" w:rsidRDefault="00E4142D" w:rsidP="00DB3F5F">
            <w:pPr>
              <w:jc w:val="right"/>
              <w:rPr>
                <w:rFonts w:cstheme="minorHAnsi"/>
                <w:sz w:val="28"/>
                <w:szCs w:val="28"/>
              </w:rPr>
            </w:pPr>
            <w:hyperlink r:id="rId13" w:history="1">
              <w:r w:rsidR="00816B38" w:rsidRPr="006E566F">
                <w:rPr>
                  <w:rStyle w:val="Hyperlink"/>
                  <w:rFonts w:cstheme="minorHAnsi"/>
                  <w:sz w:val="28"/>
                  <w:szCs w:val="28"/>
                </w:rPr>
                <w:t>edTPA Submission</w:t>
              </w:r>
            </w:hyperlink>
          </w:p>
        </w:tc>
        <w:tc>
          <w:tcPr>
            <w:tcW w:w="4518" w:type="dxa"/>
            <w:gridSpan w:val="2"/>
            <w:vAlign w:val="center"/>
          </w:tcPr>
          <w:p w14:paraId="2F20E3E4" w14:textId="77777777" w:rsidR="00816B38" w:rsidRPr="006E566F" w:rsidRDefault="00816B38" w:rsidP="00D329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$300</w:t>
            </w:r>
          </w:p>
        </w:tc>
      </w:tr>
      <w:tr w:rsidR="00816B38" w:rsidRPr="006E566F" w14:paraId="6A01876F" w14:textId="77777777" w:rsidTr="00D329EC">
        <w:trPr>
          <w:trHeight w:val="586"/>
          <w:jc w:val="center"/>
        </w:trPr>
        <w:tc>
          <w:tcPr>
            <w:tcW w:w="2511" w:type="dxa"/>
            <w:vMerge w:val="restart"/>
            <w:vAlign w:val="center"/>
          </w:tcPr>
          <w:p w14:paraId="16C9D402" w14:textId="77777777" w:rsidR="00816B38" w:rsidRPr="006E566F" w:rsidRDefault="00E4142D" w:rsidP="00884A1E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4" w:history="1">
              <w:r w:rsidR="00816B38" w:rsidRPr="006E566F">
                <w:rPr>
                  <w:rStyle w:val="Hyperlink"/>
                  <w:rFonts w:cstheme="minorHAnsi"/>
                  <w:sz w:val="28"/>
                  <w:szCs w:val="28"/>
                </w:rPr>
                <w:t>PSC Ethics</w:t>
              </w:r>
            </w:hyperlink>
          </w:p>
        </w:tc>
        <w:tc>
          <w:tcPr>
            <w:tcW w:w="3060" w:type="dxa"/>
            <w:vAlign w:val="center"/>
          </w:tcPr>
          <w:p w14:paraId="57D7186F" w14:textId="77777777" w:rsidR="00816B38" w:rsidRPr="006E566F" w:rsidRDefault="000D3389" w:rsidP="00DB3F5F">
            <w:pPr>
              <w:jc w:val="right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code 350</w:t>
            </w:r>
          </w:p>
        </w:tc>
        <w:tc>
          <w:tcPr>
            <w:tcW w:w="2673" w:type="dxa"/>
            <w:vAlign w:val="center"/>
          </w:tcPr>
          <w:p w14:paraId="71D12DA4" w14:textId="77777777" w:rsidR="00816B38" w:rsidRPr="006E566F" w:rsidRDefault="00816B38" w:rsidP="000D33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Pretest Survey</w:t>
            </w:r>
          </w:p>
        </w:tc>
        <w:tc>
          <w:tcPr>
            <w:tcW w:w="4518" w:type="dxa"/>
            <w:gridSpan w:val="2"/>
            <w:vAlign w:val="center"/>
          </w:tcPr>
          <w:p w14:paraId="00D0EC2F" w14:textId="77777777" w:rsidR="00816B38" w:rsidRPr="006E566F" w:rsidRDefault="00816B38" w:rsidP="00D329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$30</w:t>
            </w:r>
          </w:p>
        </w:tc>
      </w:tr>
      <w:tr w:rsidR="00816B38" w:rsidRPr="006E566F" w14:paraId="4CE3B857" w14:textId="77777777" w:rsidTr="00D329EC">
        <w:trPr>
          <w:trHeight w:val="586"/>
          <w:jc w:val="center"/>
        </w:trPr>
        <w:tc>
          <w:tcPr>
            <w:tcW w:w="2511" w:type="dxa"/>
            <w:vMerge/>
            <w:vAlign w:val="center"/>
          </w:tcPr>
          <w:p w14:paraId="57B5AEA7" w14:textId="77777777" w:rsidR="00816B38" w:rsidRPr="006E566F" w:rsidRDefault="00816B38" w:rsidP="00884A1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FFA0F3D" w14:textId="77777777" w:rsidR="00816B38" w:rsidRPr="006E566F" w:rsidRDefault="000D3389" w:rsidP="00DB3F5F">
            <w:pPr>
              <w:jc w:val="right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code 360</w:t>
            </w:r>
          </w:p>
        </w:tc>
        <w:tc>
          <w:tcPr>
            <w:tcW w:w="2673" w:type="dxa"/>
            <w:vAlign w:val="center"/>
          </w:tcPr>
          <w:p w14:paraId="67277771" w14:textId="77777777" w:rsidR="00816B38" w:rsidRPr="006E566F" w:rsidRDefault="00816B38" w:rsidP="000D33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Posttest Survey</w:t>
            </w:r>
          </w:p>
        </w:tc>
        <w:tc>
          <w:tcPr>
            <w:tcW w:w="4518" w:type="dxa"/>
            <w:gridSpan w:val="2"/>
            <w:vAlign w:val="center"/>
          </w:tcPr>
          <w:p w14:paraId="701E139F" w14:textId="77777777" w:rsidR="00816B38" w:rsidRPr="006E566F" w:rsidRDefault="00816B38" w:rsidP="00D329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$30</w:t>
            </w:r>
          </w:p>
        </w:tc>
      </w:tr>
      <w:tr w:rsidR="000D3389" w:rsidRPr="006E566F" w14:paraId="032F56D8" w14:textId="77777777" w:rsidTr="00D329EC">
        <w:trPr>
          <w:trHeight w:val="537"/>
          <w:jc w:val="center"/>
        </w:trPr>
        <w:tc>
          <w:tcPr>
            <w:tcW w:w="2511" w:type="dxa"/>
            <w:vMerge w:val="restart"/>
            <w:vAlign w:val="center"/>
          </w:tcPr>
          <w:p w14:paraId="5723CBED" w14:textId="77777777" w:rsidR="000D3389" w:rsidRPr="006E566F" w:rsidRDefault="00E4142D" w:rsidP="00884A1E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5" w:history="1">
              <w:r w:rsidR="000D3389" w:rsidRPr="006E566F">
                <w:rPr>
                  <w:rStyle w:val="Hyperlink"/>
                  <w:rFonts w:cstheme="minorHAnsi"/>
                  <w:sz w:val="28"/>
                  <w:szCs w:val="28"/>
                </w:rPr>
                <w:t>GACE</w:t>
              </w:r>
            </w:hyperlink>
          </w:p>
        </w:tc>
        <w:tc>
          <w:tcPr>
            <w:tcW w:w="3060" w:type="dxa"/>
            <w:vAlign w:val="center"/>
          </w:tcPr>
          <w:p w14:paraId="135339A3" w14:textId="77777777" w:rsidR="000D3389" w:rsidRPr="006E566F" w:rsidRDefault="000D3389" w:rsidP="00816B38">
            <w:pPr>
              <w:jc w:val="right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Reading (code 200)</w:t>
            </w:r>
          </w:p>
        </w:tc>
        <w:tc>
          <w:tcPr>
            <w:tcW w:w="2673" w:type="dxa"/>
            <w:vMerge w:val="restart"/>
            <w:vAlign w:val="center"/>
          </w:tcPr>
          <w:p w14:paraId="7AD6E353" w14:textId="77777777" w:rsidR="000D3389" w:rsidRPr="006E566F" w:rsidRDefault="000D3389" w:rsidP="000D33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Program</w:t>
            </w:r>
          </w:p>
          <w:p w14:paraId="20DBE170" w14:textId="77777777" w:rsidR="000D3389" w:rsidRPr="006E566F" w:rsidRDefault="000D3389" w:rsidP="000D33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Admission</w:t>
            </w:r>
          </w:p>
          <w:p w14:paraId="2E6449F3" w14:textId="77777777" w:rsidR="000D3389" w:rsidRPr="006E566F" w:rsidRDefault="000D3389" w:rsidP="000D33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You may be exempt from this test because of your SAT/ACT scores.</w:t>
            </w:r>
          </w:p>
        </w:tc>
        <w:tc>
          <w:tcPr>
            <w:tcW w:w="1377" w:type="dxa"/>
            <w:vAlign w:val="center"/>
          </w:tcPr>
          <w:p w14:paraId="5875B4F6" w14:textId="77777777" w:rsidR="000D3389" w:rsidRPr="006E566F" w:rsidRDefault="000D3389" w:rsidP="000D33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$78</w:t>
            </w:r>
          </w:p>
        </w:tc>
        <w:tc>
          <w:tcPr>
            <w:tcW w:w="3141" w:type="dxa"/>
            <w:vAlign w:val="center"/>
          </w:tcPr>
          <w:p w14:paraId="36AC185C" w14:textId="77777777" w:rsidR="000D3389" w:rsidRPr="006E566F" w:rsidRDefault="000D3389" w:rsidP="000D3389">
            <w:pPr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 xml:space="preserve">any </w:t>
            </w:r>
            <w:r w:rsidRPr="006E566F">
              <w:rPr>
                <w:rFonts w:cstheme="minorHAnsi"/>
                <w:b/>
                <w:sz w:val="28"/>
                <w:szCs w:val="28"/>
              </w:rPr>
              <w:t>1</w:t>
            </w:r>
            <w:r w:rsidRPr="006E566F">
              <w:rPr>
                <w:rFonts w:cstheme="minorHAnsi"/>
                <w:sz w:val="28"/>
                <w:szCs w:val="28"/>
              </w:rPr>
              <w:t xml:space="preserve"> test</w:t>
            </w:r>
          </w:p>
        </w:tc>
      </w:tr>
      <w:tr w:rsidR="000D3389" w:rsidRPr="006E566F" w14:paraId="5A2726CB" w14:textId="77777777" w:rsidTr="00D329EC">
        <w:trPr>
          <w:trHeight w:val="537"/>
          <w:jc w:val="center"/>
        </w:trPr>
        <w:tc>
          <w:tcPr>
            <w:tcW w:w="2511" w:type="dxa"/>
            <w:vMerge/>
            <w:vAlign w:val="center"/>
          </w:tcPr>
          <w:p w14:paraId="4A2352A4" w14:textId="77777777" w:rsidR="000D3389" w:rsidRPr="006E566F" w:rsidRDefault="000D3389" w:rsidP="00884A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482643EF" w14:textId="77777777" w:rsidR="000D3389" w:rsidRPr="006E566F" w:rsidRDefault="000D3389" w:rsidP="00DB3F5F">
            <w:pPr>
              <w:jc w:val="right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Math ( code 201)</w:t>
            </w:r>
          </w:p>
        </w:tc>
        <w:tc>
          <w:tcPr>
            <w:tcW w:w="2673" w:type="dxa"/>
            <w:vMerge/>
            <w:vAlign w:val="center"/>
          </w:tcPr>
          <w:p w14:paraId="7F08F6F2" w14:textId="77777777" w:rsidR="000D3389" w:rsidRPr="006E566F" w:rsidRDefault="000D3389" w:rsidP="00DB3F5F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15F69AED" w14:textId="77777777" w:rsidR="000D3389" w:rsidRPr="006E566F" w:rsidRDefault="000D3389" w:rsidP="000D33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$103</w:t>
            </w:r>
          </w:p>
        </w:tc>
        <w:tc>
          <w:tcPr>
            <w:tcW w:w="3141" w:type="dxa"/>
            <w:vAlign w:val="center"/>
          </w:tcPr>
          <w:p w14:paraId="30A23710" w14:textId="77777777" w:rsidR="000D3389" w:rsidRPr="006E566F" w:rsidRDefault="000D3389" w:rsidP="000D3389">
            <w:pPr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 xml:space="preserve">any </w:t>
            </w:r>
            <w:r w:rsidRPr="006E566F">
              <w:rPr>
                <w:rFonts w:cstheme="minorHAnsi"/>
                <w:b/>
                <w:sz w:val="28"/>
                <w:szCs w:val="28"/>
              </w:rPr>
              <w:t>2</w:t>
            </w:r>
            <w:r w:rsidRPr="006E566F">
              <w:rPr>
                <w:rFonts w:cstheme="minorHAnsi"/>
                <w:sz w:val="28"/>
                <w:szCs w:val="28"/>
              </w:rPr>
              <w:t xml:space="preserve"> tests</w:t>
            </w:r>
          </w:p>
        </w:tc>
      </w:tr>
      <w:tr w:rsidR="000D3389" w:rsidRPr="006E566F" w14:paraId="6BDE01E6" w14:textId="77777777" w:rsidTr="00D329EC">
        <w:trPr>
          <w:trHeight w:val="537"/>
          <w:jc w:val="center"/>
        </w:trPr>
        <w:tc>
          <w:tcPr>
            <w:tcW w:w="2511" w:type="dxa"/>
            <w:vMerge/>
            <w:vAlign w:val="center"/>
          </w:tcPr>
          <w:p w14:paraId="2B082C9D" w14:textId="77777777" w:rsidR="000D3389" w:rsidRPr="006E566F" w:rsidRDefault="000D3389" w:rsidP="00884A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73A447F7" w14:textId="77777777" w:rsidR="000D3389" w:rsidRPr="006E566F" w:rsidRDefault="000D3389" w:rsidP="00DB3F5F">
            <w:pPr>
              <w:jc w:val="right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Writing ( code 202)</w:t>
            </w:r>
          </w:p>
        </w:tc>
        <w:tc>
          <w:tcPr>
            <w:tcW w:w="2673" w:type="dxa"/>
            <w:vMerge/>
            <w:vAlign w:val="center"/>
          </w:tcPr>
          <w:p w14:paraId="0069D322" w14:textId="77777777" w:rsidR="000D3389" w:rsidRPr="006E566F" w:rsidRDefault="000D3389" w:rsidP="00DB3F5F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76D57153" w14:textId="77777777" w:rsidR="000D3389" w:rsidRPr="006E566F" w:rsidRDefault="000D3389" w:rsidP="000D33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$128*</w:t>
            </w:r>
          </w:p>
        </w:tc>
        <w:tc>
          <w:tcPr>
            <w:tcW w:w="3141" w:type="dxa"/>
            <w:vAlign w:val="center"/>
          </w:tcPr>
          <w:p w14:paraId="75698346" w14:textId="77777777" w:rsidR="000D3389" w:rsidRPr="006E566F" w:rsidRDefault="000D3389" w:rsidP="000D3389">
            <w:pPr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 xml:space="preserve">all </w:t>
            </w:r>
            <w:r w:rsidRPr="006E566F">
              <w:rPr>
                <w:rFonts w:cstheme="minorHAnsi"/>
                <w:b/>
                <w:sz w:val="28"/>
                <w:szCs w:val="28"/>
              </w:rPr>
              <w:t>3</w:t>
            </w:r>
            <w:r w:rsidRPr="006E566F">
              <w:rPr>
                <w:rFonts w:cstheme="minorHAnsi"/>
                <w:sz w:val="28"/>
                <w:szCs w:val="28"/>
              </w:rPr>
              <w:t xml:space="preserve"> tests (combined)</w:t>
            </w:r>
          </w:p>
        </w:tc>
      </w:tr>
      <w:tr w:rsidR="000D3389" w:rsidRPr="006E566F" w14:paraId="12341FBB" w14:textId="77777777" w:rsidTr="00D329EC">
        <w:trPr>
          <w:trHeight w:val="537"/>
          <w:jc w:val="center"/>
        </w:trPr>
        <w:tc>
          <w:tcPr>
            <w:tcW w:w="2511" w:type="dxa"/>
            <w:vMerge/>
            <w:vAlign w:val="center"/>
          </w:tcPr>
          <w:p w14:paraId="3EFBBCEE" w14:textId="77777777" w:rsidR="000D3389" w:rsidRPr="006E566F" w:rsidRDefault="000D3389" w:rsidP="00884A1E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5A8BD159" w14:textId="77777777" w:rsidR="000D3389" w:rsidRPr="006E566F" w:rsidRDefault="000D3389" w:rsidP="00816B38">
            <w:pPr>
              <w:jc w:val="right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Combined (code 700)</w:t>
            </w:r>
          </w:p>
        </w:tc>
        <w:tc>
          <w:tcPr>
            <w:tcW w:w="2673" w:type="dxa"/>
            <w:vMerge/>
            <w:vAlign w:val="center"/>
          </w:tcPr>
          <w:p w14:paraId="40EB29D6" w14:textId="77777777" w:rsidR="000D3389" w:rsidRPr="006E566F" w:rsidRDefault="000D3389" w:rsidP="00816B3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18B0BCCE" w14:textId="77777777" w:rsidR="000D3389" w:rsidRPr="006E566F" w:rsidRDefault="000D3389" w:rsidP="000D33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$0</w:t>
            </w:r>
          </w:p>
        </w:tc>
        <w:tc>
          <w:tcPr>
            <w:tcW w:w="3141" w:type="dxa"/>
            <w:vAlign w:val="center"/>
          </w:tcPr>
          <w:p w14:paraId="4F47D7F1" w14:textId="77777777" w:rsidR="000D3389" w:rsidRPr="006E566F" w:rsidRDefault="000D3389" w:rsidP="000D3389">
            <w:pPr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if exempt</w:t>
            </w:r>
          </w:p>
        </w:tc>
      </w:tr>
      <w:tr w:rsidR="000D3389" w:rsidRPr="006E566F" w14:paraId="05CE809B" w14:textId="77777777" w:rsidTr="00D329EC">
        <w:trPr>
          <w:trHeight w:val="537"/>
          <w:jc w:val="center"/>
        </w:trPr>
        <w:tc>
          <w:tcPr>
            <w:tcW w:w="2511" w:type="dxa"/>
            <w:vMerge/>
            <w:vAlign w:val="center"/>
          </w:tcPr>
          <w:p w14:paraId="74B200FA" w14:textId="77777777" w:rsidR="000D3389" w:rsidRPr="006E566F" w:rsidRDefault="000D3389" w:rsidP="00884A1E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BDC71ED" w14:textId="77777777" w:rsidR="000D3389" w:rsidRPr="006E566F" w:rsidRDefault="000D3389" w:rsidP="000D3389">
            <w:pPr>
              <w:jc w:val="right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Deaf Ed 1 (code 085)</w:t>
            </w:r>
          </w:p>
        </w:tc>
        <w:tc>
          <w:tcPr>
            <w:tcW w:w="2673" w:type="dxa"/>
            <w:vMerge w:val="restart"/>
            <w:vAlign w:val="center"/>
          </w:tcPr>
          <w:p w14:paraId="030B7BBA" w14:textId="77777777" w:rsidR="000D3389" w:rsidRPr="006E566F" w:rsidRDefault="000D3389" w:rsidP="000D338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Content Tests</w:t>
            </w:r>
          </w:p>
        </w:tc>
        <w:tc>
          <w:tcPr>
            <w:tcW w:w="1377" w:type="dxa"/>
            <w:vAlign w:val="center"/>
          </w:tcPr>
          <w:p w14:paraId="6A962DF7" w14:textId="77777777" w:rsidR="000D3389" w:rsidRPr="006E566F" w:rsidRDefault="000D3389" w:rsidP="00884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$123</w:t>
            </w:r>
          </w:p>
        </w:tc>
        <w:tc>
          <w:tcPr>
            <w:tcW w:w="3141" w:type="dxa"/>
            <w:vAlign w:val="center"/>
          </w:tcPr>
          <w:p w14:paraId="1E6E3AB2" w14:textId="77777777" w:rsidR="000D3389" w:rsidRPr="006E566F" w:rsidRDefault="000D3389" w:rsidP="000D3389">
            <w:pPr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b/>
                <w:sz w:val="28"/>
                <w:szCs w:val="28"/>
              </w:rPr>
              <w:t>1</w:t>
            </w:r>
            <w:r w:rsidRPr="006E566F">
              <w:rPr>
                <w:rFonts w:cstheme="minorHAnsi"/>
                <w:sz w:val="28"/>
                <w:szCs w:val="28"/>
              </w:rPr>
              <w:t xml:space="preserve"> test</w:t>
            </w:r>
          </w:p>
        </w:tc>
      </w:tr>
      <w:tr w:rsidR="000D3389" w:rsidRPr="006E566F" w14:paraId="41124B92" w14:textId="77777777" w:rsidTr="00D329EC">
        <w:trPr>
          <w:trHeight w:val="537"/>
          <w:jc w:val="center"/>
        </w:trPr>
        <w:tc>
          <w:tcPr>
            <w:tcW w:w="2511" w:type="dxa"/>
            <w:vMerge/>
            <w:vAlign w:val="center"/>
          </w:tcPr>
          <w:p w14:paraId="5E2867CA" w14:textId="77777777" w:rsidR="000D3389" w:rsidRPr="006E566F" w:rsidRDefault="000D3389" w:rsidP="00884A1E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4F229409" w14:textId="77777777" w:rsidR="000D3389" w:rsidRPr="006E566F" w:rsidRDefault="000D3389" w:rsidP="000D3389">
            <w:pPr>
              <w:jc w:val="right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Deaf Ed 2 (code 086)</w:t>
            </w:r>
          </w:p>
        </w:tc>
        <w:tc>
          <w:tcPr>
            <w:tcW w:w="2673" w:type="dxa"/>
            <w:vMerge/>
            <w:vAlign w:val="center"/>
          </w:tcPr>
          <w:p w14:paraId="7C960D6F" w14:textId="77777777" w:rsidR="000D3389" w:rsidRPr="006E566F" w:rsidRDefault="000D3389" w:rsidP="00816B3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238E584F" w14:textId="77777777" w:rsidR="000D3389" w:rsidRPr="006E566F" w:rsidRDefault="000D3389" w:rsidP="00884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>$193*</w:t>
            </w:r>
          </w:p>
        </w:tc>
        <w:tc>
          <w:tcPr>
            <w:tcW w:w="3141" w:type="dxa"/>
            <w:vAlign w:val="center"/>
          </w:tcPr>
          <w:p w14:paraId="26DE8147" w14:textId="77777777" w:rsidR="000D3389" w:rsidRPr="006E566F" w:rsidRDefault="000D3389" w:rsidP="000D3389">
            <w:pPr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b/>
                <w:sz w:val="28"/>
                <w:szCs w:val="28"/>
              </w:rPr>
              <w:t>both</w:t>
            </w:r>
            <w:r w:rsidRPr="006E566F">
              <w:rPr>
                <w:rFonts w:cstheme="minorHAnsi"/>
                <w:sz w:val="28"/>
                <w:szCs w:val="28"/>
              </w:rPr>
              <w:t xml:space="preserve"> tests (combined)</w:t>
            </w:r>
          </w:p>
        </w:tc>
      </w:tr>
      <w:tr w:rsidR="00816B38" w:rsidRPr="006E566F" w14:paraId="26F29803" w14:textId="77777777" w:rsidTr="000C1F53">
        <w:trPr>
          <w:trHeight w:val="467"/>
          <w:jc w:val="center"/>
        </w:trPr>
        <w:tc>
          <w:tcPr>
            <w:tcW w:w="8244" w:type="dxa"/>
            <w:gridSpan w:val="3"/>
            <w:vAlign w:val="center"/>
          </w:tcPr>
          <w:p w14:paraId="75EA0484" w14:textId="77777777" w:rsidR="00816B38" w:rsidRPr="006E566F" w:rsidRDefault="00D329EC" w:rsidP="00884A1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E566F">
              <w:rPr>
                <w:rFonts w:cstheme="minorHAnsi"/>
                <w:b/>
                <w:sz w:val="28"/>
                <w:szCs w:val="28"/>
              </w:rPr>
              <w:t xml:space="preserve">Estimated </w:t>
            </w:r>
            <w:r w:rsidR="00816B38" w:rsidRPr="006E566F">
              <w:rPr>
                <w:rFonts w:cstheme="minorHAnsi"/>
                <w:b/>
                <w:sz w:val="28"/>
                <w:szCs w:val="28"/>
              </w:rPr>
              <w:t>Total</w:t>
            </w:r>
            <w:r w:rsidR="000D3389" w:rsidRPr="006E566F">
              <w:rPr>
                <w:rFonts w:cstheme="minorHAnsi"/>
                <w:b/>
                <w:sz w:val="28"/>
                <w:szCs w:val="28"/>
              </w:rPr>
              <w:t>*</w:t>
            </w:r>
          </w:p>
        </w:tc>
        <w:tc>
          <w:tcPr>
            <w:tcW w:w="4518" w:type="dxa"/>
            <w:gridSpan w:val="2"/>
            <w:vAlign w:val="center"/>
          </w:tcPr>
          <w:p w14:paraId="2DBC2C0C" w14:textId="77777777" w:rsidR="00816B38" w:rsidRPr="006E566F" w:rsidRDefault="00714F2B" w:rsidP="00D0032D">
            <w:pPr>
              <w:rPr>
                <w:rFonts w:cstheme="minorHAnsi"/>
                <w:b/>
                <w:sz w:val="28"/>
                <w:szCs w:val="28"/>
              </w:rPr>
            </w:pPr>
            <w:r w:rsidRPr="006E566F">
              <w:rPr>
                <w:rFonts w:cstheme="minorHAnsi"/>
                <w:b/>
                <w:sz w:val="28"/>
                <w:szCs w:val="28"/>
              </w:rPr>
              <w:t>$</w:t>
            </w:r>
            <w:r w:rsidR="00D0032D">
              <w:rPr>
                <w:rFonts w:cstheme="minorHAnsi"/>
                <w:b/>
                <w:sz w:val="28"/>
                <w:szCs w:val="28"/>
              </w:rPr>
              <w:t>1052.50</w:t>
            </w:r>
          </w:p>
        </w:tc>
      </w:tr>
      <w:tr w:rsidR="000D3389" w:rsidRPr="006E566F" w14:paraId="79BA4CC9" w14:textId="77777777" w:rsidTr="00CF5E39">
        <w:trPr>
          <w:trHeight w:val="586"/>
          <w:jc w:val="center"/>
        </w:trPr>
        <w:tc>
          <w:tcPr>
            <w:tcW w:w="12762" w:type="dxa"/>
            <w:gridSpan w:val="5"/>
            <w:vAlign w:val="center"/>
          </w:tcPr>
          <w:p w14:paraId="43BE61CA" w14:textId="77777777" w:rsidR="000D3389" w:rsidRPr="006E566F" w:rsidRDefault="000D3389" w:rsidP="00884A1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566F">
              <w:rPr>
                <w:rFonts w:cstheme="minorHAnsi"/>
                <w:sz w:val="28"/>
                <w:szCs w:val="28"/>
              </w:rPr>
              <w:t xml:space="preserve">*The total is calculated by using the </w:t>
            </w:r>
            <w:r w:rsidRPr="006E566F">
              <w:rPr>
                <w:rFonts w:cstheme="minorHAnsi"/>
                <w:b/>
                <w:sz w:val="28"/>
                <w:szCs w:val="28"/>
              </w:rPr>
              <w:t>combined</w:t>
            </w:r>
            <w:r w:rsidRPr="006E566F">
              <w:rPr>
                <w:rFonts w:cstheme="minorHAnsi"/>
                <w:sz w:val="28"/>
                <w:szCs w:val="28"/>
              </w:rPr>
              <w:t xml:space="preserve"> GACE test costs.</w:t>
            </w:r>
            <w:r w:rsidR="00D329EC" w:rsidRPr="006E566F">
              <w:rPr>
                <w:rFonts w:cstheme="minorHAnsi"/>
                <w:sz w:val="28"/>
                <w:szCs w:val="28"/>
              </w:rPr>
              <w:t xml:space="preserve"> Your expense may vary.</w:t>
            </w:r>
          </w:p>
        </w:tc>
      </w:tr>
    </w:tbl>
    <w:p w14:paraId="7B20A304" w14:textId="77777777" w:rsidR="00884A1E" w:rsidRDefault="00884A1E" w:rsidP="00816B38"/>
    <w:sectPr w:rsidR="00884A1E" w:rsidSect="006E56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86ABB" w14:textId="77777777" w:rsidR="00154771" w:rsidRDefault="00154771" w:rsidP="00816B38">
      <w:pPr>
        <w:spacing w:after="0" w:line="240" w:lineRule="auto"/>
      </w:pPr>
      <w:r>
        <w:separator/>
      </w:r>
    </w:p>
  </w:endnote>
  <w:endnote w:type="continuationSeparator" w:id="0">
    <w:p w14:paraId="7A32C907" w14:textId="77777777" w:rsidR="00154771" w:rsidRDefault="00154771" w:rsidP="0081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7C4F0" w14:textId="77777777" w:rsidR="00154771" w:rsidRDefault="00154771" w:rsidP="00816B38">
      <w:pPr>
        <w:spacing w:after="0" w:line="240" w:lineRule="auto"/>
      </w:pPr>
      <w:r>
        <w:separator/>
      </w:r>
    </w:p>
  </w:footnote>
  <w:footnote w:type="continuationSeparator" w:id="0">
    <w:p w14:paraId="3633064B" w14:textId="77777777" w:rsidR="00154771" w:rsidRDefault="00154771" w:rsidP="00816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1E"/>
    <w:rsid w:val="000C1F53"/>
    <w:rsid w:val="000D3389"/>
    <w:rsid w:val="00154771"/>
    <w:rsid w:val="005E24ED"/>
    <w:rsid w:val="006142B7"/>
    <w:rsid w:val="006E566F"/>
    <w:rsid w:val="00714F2B"/>
    <w:rsid w:val="00816B38"/>
    <w:rsid w:val="00884A1E"/>
    <w:rsid w:val="00A806DC"/>
    <w:rsid w:val="00A94485"/>
    <w:rsid w:val="00BC3131"/>
    <w:rsid w:val="00D0032D"/>
    <w:rsid w:val="00D329EC"/>
    <w:rsid w:val="00D9707C"/>
    <w:rsid w:val="00DB3F5F"/>
    <w:rsid w:val="00E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C7FE"/>
  <w15:docId w15:val="{38CB1607-4EDE-43B0-A289-E155525F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38"/>
  </w:style>
  <w:style w:type="paragraph" w:styleId="Footer">
    <w:name w:val="footer"/>
    <w:basedOn w:val="Normal"/>
    <w:link w:val="FooterChar"/>
    <w:uiPriority w:val="99"/>
    <w:unhideWhenUsed/>
    <w:rsid w:val="0081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38"/>
  </w:style>
  <w:style w:type="character" w:styleId="Hyperlink">
    <w:name w:val="Hyperlink"/>
    <w:basedOn w:val="DefaultParagraphFont"/>
    <w:uiPriority w:val="99"/>
    <w:unhideWhenUsed/>
    <w:rsid w:val="00714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tpa.aacte.org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pageinc.org/?page=1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llaudet.edu/asldes/aslp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ace.ets.org/about/assessments" TargetMode="External"/><Relationship Id="rId10" Type="http://schemas.openxmlformats.org/officeDocument/2006/relationships/hyperlink" Target="http://vsuonlinebookstore.com/p-6570-livetext-student-membership-standard-edition.asp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aldosta.edu/colleges/education/program-assessment-analytics-evaluation/technology-applications/livetext-purchase.php" TargetMode="External"/><Relationship Id="rId14" Type="http://schemas.openxmlformats.org/officeDocument/2006/relationships/hyperlink" Target="http://gace.ets.org/about/assess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C9A8920412642B45736186DA5FE82" ma:contentTypeVersion="9" ma:contentTypeDescription="Create a new document." ma:contentTypeScope="" ma:versionID="2e1a065e34ba89573a2279e9747347af">
  <xsd:schema xmlns:xsd="http://www.w3.org/2001/XMLSchema" xmlns:xs="http://www.w3.org/2001/XMLSchema" xmlns:p="http://schemas.microsoft.com/office/2006/metadata/properties" xmlns:ns3="0a52a4e8-a2c0-4732-9d34-f9bd4fa0c540" xmlns:ns4="81f3b1c7-6da8-43ce-b57a-bb3b3befea51" targetNamespace="http://schemas.microsoft.com/office/2006/metadata/properties" ma:root="true" ma:fieldsID="c49ae2ba2274209a89e0c82760921ad2" ns3:_="" ns4:_="">
    <xsd:import namespace="0a52a4e8-a2c0-4732-9d34-f9bd4fa0c540"/>
    <xsd:import namespace="81f3b1c7-6da8-43ce-b57a-bb3b3befea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2a4e8-a2c0-4732-9d34-f9bd4fa0c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b1c7-6da8-43ce-b57a-bb3b3befe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7FD39-274E-4010-B42F-15D91C9E7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2a4e8-a2c0-4732-9d34-f9bd4fa0c540"/>
    <ds:schemaRef ds:uri="81f3b1c7-6da8-43ce-b57a-bb3b3befe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6045-A2B0-4FAF-A75E-66EDE3D64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F39DA-E5F5-4C4A-BFE6-2E6CE018CB7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81f3b1c7-6da8-43ce-b57a-bb3b3befea5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a52a4e8-a2c0-4732-9d34-f9bd4fa0c54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Chelsie M Norton</dc:creator>
  <cp:lastModifiedBy>Leah R McLaren</cp:lastModifiedBy>
  <cp:revision>3</cp:revision>
  <dcterms:created xsi:type="dcterms:W3CDTF">2019-10-24T15:35:00Z</dcterms:created>
  <dcterms:modified xsi:type="dcterms:W3CDTF">2019-10-24T15:35:00Z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0x01010092CC9A8920412642B45736186DA5FE82</vt:lpwstr>
  </property>
</Properties>
</file>